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body>
    <w:p w:rsidRPr="004C2086" w:rsidR="00890928" w:rsidP="004C2086" w:rsidRDefault="004F72B5" w14:paraId="263BFAC6" w14:textId="77777777">
      <w:pPr>
        <w:pStyle w:val="BodyText"/>
        <w:spacing w:before="75"/>
        <w:ind w:left="521" w:right="522"/>
        <w:jc w:val="center"/>
        <w:rPr>
          <w:rFonts w:ascii="Arial" w:hAnsi="Arial" w:cs="Arial"/>
        </w:rPr>
      </w:pPr>
      <w:proofErr w:type="gramStart"/>
      <w:r w:rsidRPr="004C2086">
        <w:rPr>
          <w:rFonts w:ascii="Arial" w:hAnsi="Arial" w:cs="Arial"/>
        </w:rPr>
        <w:t>Principal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:</w:t>
      </w:r>
      <w:proofErr w:type="gramEnd"/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Phil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Arnold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Med,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BA,</w:t>
      </w:r>
      <w:r w:rsidRPr="004C2086">
        <w:rPr>
          <w:rFonts w:ascii="Arial" w:hAnsi="Arial" w:cs="Arial"/>
          <w:spacing w:val="-7"/>
        </w:rPr>
        <w:t xml:space="preserve"> </w:t>
      </w:r>
      <w:r w:rsidRPr="004C2086">
        <w:rPr>
          <w:rFonts w:ascii="Arial" w:hAnsi="Arial" w:cs="Arial"/>
        </w:rPr>
        <w:t>QTS,</w:t>
      </w:r>
      <w:r w:rsidRPr="004C2086">
        <w:rPr>
          <w:rFonts w:ascii="Arial" w:hAnsi="Arial" w:cs="Arial"/>
          <w:spacing w:val="-4"/>
        </w:rPr>
        <w:t xml:space="preserve"> MCCT</w:t>
      </w:r>
    </w:p>
    <w:p w:rsidRPr="004C2086" w:rsidR="00890928" w:rsidP="004C2086" w:rsidRDefault="00890928" w14:paraId="66103E4B" w14:textId="77777777">
      <w:pPr>
        <w:pStyle w:val="BodyText"/>
        <w:spacing w:before="4"/>
        <w:ind w:left="0"/>
        <w:rPr>
          <w:rFonts w:ascii="Arial" w:hAnsi="Arial" w:cs="Arial"/>
          <w:sz w:val="23"/>
        </w:rPr>
      </w:pPr>
    </w:p>
    <w:p w:rsidRPr="004C2086" w:rsidR="004C2086" w:rsidP="004C2086" w:rsidRDefault="004F72B5" w14:paraId="18329E36" w14:textId="77777777">
      <w:pPr>
        <w:pStyle w:val="Title"/>
        <w:ind w:right="528"/>
        <w:rPr>
          <w:rFonts w:ascii="Arial" w:hAnsi="Arial" w:cs="Arial"/>
        </w:rPr>
      </w:pPr>
      <w:r w:rsidRPr="004C2086">
        <w:rPr>
          <w:rFonts w:ascii="Arial" w:hAnsi="Arial" w:cs="Arial"/>
        </w:rPr>
        <w:t>Special</w:t>
      </w:r>
      <w:r w:rsidRPr="004C2086">
        <w:rPr>
          <w:rFonts w:ascii="Arial" w:hAnsi="Arial" w:cs="Arial"/>
          <w:spacing w:val="-8"/>
        </w:rPr>
        <w:t xml:space="preserve"> </w:t>
      </w:r>
      <w:r w:rsidRPr="004C2086">
        <w:rPr>
          <w:rFonts w:ascii="Arial" w:hAnsi="Arial" w:cs="Arial"/>
        </w:rPr>
        <w:t>Educational</w:t>
      </w:r>
      <w:r w:rsidRPr="004C2086">
        <w:rPr>
          <w:rFonts w:ascii="Arial" w:hAnsi="Arial" w:cs="Arial"/>
          <w:spacing w:val="-8"/>
        </w:rPr>
        <w:t xml:space="preserve"> </w:t>
      </w:r>
      <w:r w:rsidRPr="004C2086">
        <w:rPr>
          <w:rFonts w:ascii="Arial" w:hAnsi="Arial" w:cs="Arial"/>
        </w:rPr>
        <w:t>Needs</w:t>
      </w:r>
      <w:r w:rsidRPr="004C2086">
        <w:rPr>
          <w:rFonts w:ascii="Arial" w:hAnsi="Arial" w:cs="Arial"/>
          <w:spacing w:val="-9"/>
        </w:rPr>
        <w:t xml:space="preserve"> </w:t>
      </w:r>
      <w:r w:rsidRPr="004C2086">
        <w:rPr>
          <w:rFonts w:ascii="Arial" w:hAnsi="Arial" w:cs="Arial"/>
        </w:rPr>
        <w:t>and</w:t>
      </w:r>
      <w:r w:rsidRPr="004C2086">
        <w:rPr>
          <w:rFonts w:ascii="Arial" w:hAnsi="Arial" w:cs="Arial"/>
          <w:spacing w:val="-8"/>
        </w:rPr>
        <w:t xml:space="preserve"> </w:t>
      </w:r>
      <w:r w:rsidRPr="004C2086">
        <w:rPr>
          <w:rFonts w:ascii="Arial" w:hAnsi="Arial" w:cs="Arial"/>
        </w:rPr>
        <w:t>Disabilities</w:t>
      </w:r>
      <w:r w:rsidRPr="004C2086">
        <w:rPr>
          <w:rFonts w:ascii="Arial" w:hAnsi="Arial" w:cs="Arial"/>
          <w:spacing w:val="-8"/>
        </w:rPr>
        <w:t xml:space="preserve"> </w:t>
      </w:r>
      <w:r w:rsidRPr="004C2086">
        <w:rPr>
          <w:rFonts w:ascii="Arial" w:hAnsi="Arial" w:cs="Arial"/>
        </w:rPr>
        <w:t>(SEND) Information Report</w:t>
      </w:r>
    </w:p>
    <w:p w:rsidRPr="004C2086" w:rsidR="004C2086" w:rsidP="004C2086" w:rsidRDefault="00EF36A1" w14:paraId="68EC44B9" w14:textId="77777777">
      <w:pPr>
        <w:pStyle w:val="BodyText"/>
        <w:spacing w:before="268"/>
        <w:ind w:left="100" w:right="118"/>
        <w:jc w:val="both"/>
        <w:rPr>
          <w:rFonts w:ascii="Arial" w:hAnsi="Arial" w:cs="Arial"/>
          <w:spacing w:val="40"/>
        </w:rPr>
      </w:pPr>
      <w:r>
        <w:rPr>
          <w:rFonts w:ascii="Arial" w:hAnsi="Arial" w:cs="Arial"/>
        </w:rPr>
        <w:t>Thomas</w:t>
      </w:r>
      <w:r w:rsidRPr="004C2086" w:rsidR="004F72B5">
        <w:rPr>
          <w:rFonts w:ascii="Arial" w:hAnsi="Arial" w:cs="Arial"/>
        </w:rPr>
        <w:t xml:space="preserve"> Hall is an Academy and part of the </w:t>
      </w:r>
      <w:r>
        <w:rPr>
          <w:rFonts w:ascii="Arial" w:hAnsi="Arial" w:cs="Arial"/>
        </w:rPr>
        <w:t>Reach South Academy</w:t>
      </w:r>
      <w:r w:rsidRPr="004C2086" w:rsidR="004F72B5">
        <w:rPr>
          <w:rFonts w:ascii="Arial" w:hAnsi="Arial" w:cs="Arial"/>
        </w:rPr>
        <w:t xml:space="preserve"> Trust.</w:t>
      </w:r>
    </w:p>
    <w:p w:rsidRPr="004C2086" w:rsidR="004C2086" w:rsidP="004C2086" w:rsidRDefault="004F72B5" w14:paraId="4B155582" w14:textId="77777777">
      <w:pPr>
        <w:pStyle w:val="BodyText"/>
        <w:spacing w:before="268"/>
        <w:ind w:left="100" w:right="118"/>
        <w:jc w:val="both"/>
        <w:rPr>
          <w:rFonts w:ascii="Arial" w:hAnsi="Arial" w:cs="Arial"/>
          <w:spacing w:val="40"/>
        </w:rPr>
      </w:pPr>
      <w:r w:rsidRPr="004C2086">
        <w:rPr>
          <w:rFonts w:ascii="Arial" w:hAnsi="Arial" w:cs="Arial"/>
        </w:rPr>
        <w:t>We deliver an educational journey from the age of 4 to 16 that promotes each child’s development, both academically and pastorally, to ensure confidence and ambition.</w:t>
      </w:r>
      <w:r w:rsidRPr="004C2086">
        <w:rPr>
          <w:rFonts w:ascii="Arial" w:hAnsi="Arial" w:cs="Arial"/>
          <w:spacing w:val="40"/>
        </w:rPr>
        <w:t xml:space="preserve"> </w:t>
      </w:r>
      <w:r w:rsidRPr="004C2086">
        <w:rPr>
          <w:rFonts w:ascii="Arial" w:hAnsi="Arial" w:cs="Arial"/>
        </w:rPr>
        <w:t>We are fully inclusive and believe that every child, regardless of any Special Educational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Needs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and/or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Disabilities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(SEND),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should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be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given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the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opportunity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to reach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their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full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potential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and be supported to access the whole of the curriculum on offer, in accordance with the 2014 SEND Code of Practice.</w:t>
      </w:r>
      <w:r w:rsidRPr="004C2086" w:rsidR="004C2086">
        <w:rPr>
          <w:rFonts w:ascii="Arial" w:hAnsi="Arial" w:cs="Arial"/>
          <w:spacing w:val="40"/>
        </w:rPr>
        <w:t xml:space="preserve">  </w:t>
      </w:r>
    </w:p>
    <w:p w:rsidRPr="004C2086" w:rsidR="00890928" w:rsidP="004C2086" w:rsidRDefault="004F72B5" w14:paraId="0C7E3013" w14:textId="77777777">
      <w:pPr>
        <w:pStyle w:val="BodyText"/>
        <w:spacing w:before="268"/>
        <w:ind w:left="100" w:right="118"/>
        <w:jc w:val="both"/>
        <w:rPr>
          <w:rFonts w:ascii="Arial" w:hAnsi="Arial" w:cs="Arial"/>
          <w:spacing w:val="40"/>
        </w:rPr>
      </w:pPr>
      <w:r w:rsidRPr="004C2086">
        <w:rPr>
          <w:rFonts w:ascii="Arial" w:hAnsi="Arial" w:cs="Arial"/>
        </w:rPr>
        <w:t>Our philosophy is that education should provide each and every pupil with the core skills needed to achieve academic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 xml:space="preserve">excellence through a diverse and rich </w:t>
      </w:r>
      <w:proofErr w:type="spellStart"/>
      <w:r w:rsidRPr="004C2086">
        <w:rPr>
          <w:rFonts w:ascii="Arial" w:hAnsi="Arial" w:cs="Arial"/>
        </w:rPr>
        <w:t>programme</w:t>
      </w:r>
      <w:proofErr w:type="spellEnd"/>
      <w:r w:rsidRPr="004C2086">
        <w:rPr>
          <w:rFonts w:ascii="Arial" w:hAnsi="Arial" w:cs="Arial"/>
        </w:rPr>
        <w:t xml:space="preserve"> of study that has holistic development at its core.</w:t>
      </w:r>
      <w:r w:rsidRPr="004C2086">
        <w:rPr>
          <w:rFonts w:ascii="Arial" w:hAnsi="Arial" w:cs="Arial"/>
          <w:spacing w:val="40"/>
        </w:rPr>
        <w:t xml:space="preserve"> </w:t>
      </w:r>
      <w:r w:rsidRPr="004C2086">
        <w:rPr>
          <w:rFonts w:ascii="Arial" w:hAnsi="Arial" w:cs="Arial"/>
        </w:rPr>
        <w:t>We ensure that our Admissions Policy does not discriminate against children who have been identified with a Special Educational Need or Disability.</w:t>
      </w:r>
    </w:p>
    <w:p w:rsidRPr="004C2086" w:rsidR="00890928" w:rsidP="004C2086" w:rsidRDefault="00890928" w14:paraId="60070631" w14:textId="77777777">
      <w:pPr>
        <w:pStyle w:val="BodyText"/>
        <w:spacing w:before="0"/>
        <w:ind w:left="0"/>
        <w:rPr>
          <w:rFonts w:ascii="Arial" w:hAnsi="Arial" w:cs="Arial"/>
        </w:rPr>
      </w:pPr>
    </w:p>
    <w:p w:rsidRPr="004C2086" w:rsidR="00890928" w:rsidP="004C2086" w:rsidRDefault="004F72B5" w14:paraId="088575F9" w14:textId="77777777">
      <w:pPr>
        <w:pStyle w:val="Heading1"/>
        <w:spacing w:before="137"/>
        <w:rPr>
          <w:rFonts w:ascii="Arial" w:hAnsi="Arial" w:cs="Arial"/>
          <w:u w:val="none"/>
        </w:rPr>
      </w:pPr>
      <w:r w:rsidRPr="004C2086">
        <w:rPr>
          <w:rFonts w:ascii="Arial" w:hAnsi="Arial" w:cs="Arial"/>
          <w:spacing w:val="-2"/>
        </w:rPr>
        <w:t>Definition</w:t>
      </w:r>
    </w:p>
    <w:p w:rsidRPr="004C2086" w:rsidR="00890928" w:rsidP="004C2086" w:rsidRDefault="004F72B5" w14:paraId="030B81B7" w14:textId="77777777">
      <w:pPr>
        <w:pStyle w:val="BodyText"/>
        <w:spacing w:before="56"/>
        <w:ind w:left="100"/>
        <w:jc w:val="both"/>
        <w:rPr>
          <w:rFonts w:ascii="Arial" w:hAnsi="Arial" w:cs="Arial"/>
        </w:rPr>
      </w:pPr>
      <w:r w:rsidRPr="004C2086">
        <w:rPr>
          <w:rFonts w:ascii="Arial" w:hAnsi="Arial" w:cs="Arial"/>
        </w:rPr>
        <w:t>The</w:t>
      </w:r>
      <w:r w:rsidRPr="004C2086">
        <w:rPr>
          <w:rFonts w:ascii="Arial" w:hAnsi="Arial" w:cs="Arial"/>
          <w:spacing w:val="-6"/>
        </w:rPr>
        <w:t xml:space="preserve"> </w:t>
      </w:r>
      <w:r w:rsidRPr="004C2086">
        <w:rPr>
          <w:rFonts w:ascii="Arial" w:hAnsi="Arial" w:cs="Arial"/>
        </w:rPr>
        <w:t>SEND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Code</w:t>
      </w:r>
      <w:r w:rsidRPr="004C2086">
        <w:rPr>
          <w:rFonts w:ascii="Arial" w:hAnsi="Arial" w:cs="Arial"/>
          <w:spacing w:val="-6"/>
        </w:rPr>
        <w:t xml:space="preserve"> </w:t>
      </w:r>
      <w:r w:rsidRPr="004C2086">
        <w:rPr>
          <w:rFonts w:ascii="Arial" w:hAnsi="Arial" w:cs="Arial"/>
        </w:rPr>
        <w:t>of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Practice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(1.xiii-xiv)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defines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SEND</w:t>
      </w:r>
      <w:r w:rsidRPr="004C2086">
        <w:rPr>
          <w:rFonts w:ascii="Arial" w:hAnsi="Arial" w:cs="Arial"/>
          <w:spacing w:val="-5"/>
        </w:rPr>
        <w:t xml:space="preserve"> as:</w:t>
      </w:r>
    </w:p>
    <w:p w:rsidRPr="004C2086" w:rsidR="00890928" w:rsidP="004C2086" w:rsidRDefault="004F72B5" w14:paraId="6B7BFC0E" w14:textId="77777777">
      <w:pPr>
        <w:spacing w:before="135"/>
        <w:ind w:left="100" w:right="256"/>
        <w:jc w:val="both"/>
        <w:rPr>
          <w:rFonts w:ascii="Arial" w:hAnsi="Arial" w:cs="Arial"/>
          <w:i/>
        </w:rPr>
      </w:pPr>
      <w:r w:rsidRPr="004C2086">
        <w:rPr>
          <w:rFonts w:ascii="Arial" w:hAnsi="Arial" w:cs="Arial"/>
          <w:i/>
        </w:rPr>
        <w:t>A</w:t>
      </w:r>
      <w:r w:rsidRPr="004C2086">
        <w:rPr>
          <w:rFonts w:ascii="Arial" w:hAnsi="Arial" w:cs="Arial"/>
          <w:i/>
          <w:spacing w:val="-1"/>
        </w:rPr>
        <w:t xml:space="preserve"> </w:t>
      </w:r>
      <w:r w:rsidRPr="004C2086">
        <w:rPr>
          <w:rFonts w:ascii="Arial" w:hAnsi="Arial" w:cs="Arial"/>
          <w:i/>
        </w:rPr>
        <w:t>child</w:t>
      </w:r>
      <w:r w:rsidRPr="004C2086">
        <w:rPr>
          <w:rFonts w:ascii="Arial" w:hAnsi="Arial" w:cs="Arial"/>
          <w:i/>
          <w:spacing w:val="-2"/>
        </w:rPr>
        <w:t xml:space="preserve"> </w:t>
      </w:r>
      <w:r w:rsidRPr="004C2086">
        <w:rPr>
          <w:rFonts w:ascii="Arial" w:hAnsi="Arial" w:cs="Arial"/>
          <w:i/>
        </w:rPr>
        <w:t>or young</w:t>
      </w:r>
      <w:r w:rsidRPr="004C2086">
        <w:rPr>
          <w:rFonts w:ascii="Arial" w:hAnsi="Arial" w:cs="Arial"/>
          <w:i/>
          <w:spacing w:val="-2"/>
        </w:rPr>
        <w:t xml:space="preserve"> </w:t>
      </w:r>
      <w:r w:rsidRPr="004C2086">
        <w:rPr>
          <w:rFonts w:ascii="Arial" w:hAnsi="Arial" w:cs="Arial"/>
          <w:i/>
        </w:rPr>
        <w:t>person</w:t>
      </w:r>
      <w:r w:rsidRPr="004C2086">
        <w:rPr>
          <w:rFonts w:ascii="Arial" w:hAnsi="Arial" w:cs="Arial"/>
          <w:i/>
          <w:spacing w:val="-1"/>
        </w:rPr>
        <w:t xml:space="preserve"> </w:t>
      </w:r>
      <w:r w:rsidRPr="004C2086">
        <w:rPr>
          <w:rFonts w:ascii="Arial" w:hAnsi="Arial" w:cs="Arial"/>
          <w:i/>
        </w:rPr>
        <w:t>has</w:t>
      </w:r>
      <w:r w:rsidRPr="004C2086">
        <w:rPr>
          <w:rFonts w:ascii="Arial" w:hAnsi="Arial" w:cs="Arial"/>
          <w:i/>
          <w:spacing w:val="-3"/>
        </w:rPr>
        <w:t xml:space="preserve"> </w:t>
      </w:r>
      <w:r w:rsidRPr="004C2086">
        <w:rPr>
          <w:rFonts w:ascii="Arial" w:hAnsi="Arial" w:cs="Arial"/>
          <w:i/>
        </w:rPr>
        <w:t>SEN</w:t>
      </w:r>
      <w:r w:rsidRPr="004C2086">
        <w:rPr>
          <w:rFonts w:ascii="Arial" w:hAnsi="Arial" w:cs="Arial"/>
          <w:i/>
          <w:spacing w:val="-1"/>
        </w:rPr>
        <w:t xml:space="preserve"> </w:t>
      </w:r>
      <w:r w:rsidRPr="004C2086">
        <w:rPr>
          <w:rFonts w:ascii="Arial" w:hAnsi="Arial" w:cs="Arial"/>
          <w:i/>
        </w:rPr>
        <w:t>if</w:t>
      </w:r>
      <w:r w:rsidRPr="004C2086">
        <w:rPr>
          <w:rFonts w:ascii="Arial" w:hAnsi="Arial" w:cs="Arial"/>
          <w:i/>
          <w:spacing w:val="-4"/>
        </w:rPr>
        <w:t xml:space="preserve"> </w:t>
      </w:r>
      <w:r w:rsidRPr="004C2086">
        <w:rPr>
          <w:rFonts w:ascii="Arial" w:hAnsi="Arial" w:cs="Arial"/>
          <w:i/>
        </w:rPr>
        <w:t>they</w:t>
      </w:r>
      <w:r w:rsidRPr="004C2086">
        <w:rPr>
          <w:rFonts w:ascii="Arial" w:hAnsi="Arial" w:cs="Arial"/>
          <w:i/>
          <w:spacing w:val="-1"/>
        </w:rPr>
        <w:t xml:space="preserve"> </w:t>
      </w:r>
      <w:r w:rsidRPr="004C2086">
        <w:rPr>
          <w:rFonts w:ascii="Arial" w:hAnsi="Arial" w:cs="Arial"/>
          <w:i/>
        </w:rPr>
        <w:t>have</w:t>
      </w:r>
      <w:r w:rsidRPr="004C2086">
        <w:rPr>
          <w:rFonts w:ascii="Arial" w:hAnsi="Arial" w:cs="Arial"/>
          <w:i/>
          <w:spacing w:val="-4"/>
        </w:rPr>
        <w:t xml:space="preserve"> </w:t>
      </w:r>
      <w:r w:rsidRPr="004C2086">
        <w:rPr>
          <w:rFonts w:ascii="Arial" w:hAnsi="Arial" w:cs="Arial"/>
          <w:i/>
        </w:rPr>
        <w:t>a learning</w:t>
      </w:r>
      <w:r w:rsidRPr="004C2086">
        <w:rPr>
          <w:rFonts w:ascii="Arial" w:hAnsi="Arial" w:cs="Arial"/>
          <w:i/>
          <w:spacing w:val="-4"/>
        </w:rPr>
        <w:t xml:space="preserve"> </w:t>
      </w:r>
      <w:r w:rsidRPr="004C2086">
        <w:rPr>
          <w:rFonts w:ascii="Arial" w:hAnsi="Arial" w:cs="Arial"/>
          <w:i/>
        </w:rPr>
        <w:t>difficulty</w:t>
      </w:r>
      <w:r w:rsidRPr="004C2086">
        <w:rPr>
          <w:rFonts w:ascii="Arial" w:hAnsi="Arial" w:cs="Arial"/>
          <w:i/>
          <w:spacing w:val="-1"/>
        </w:rPr>
        <w:t xml:space="preserve"> </w:t>
      </w:r>
      <w:r w:rsidRPr="004C2086">
        <w:rPr>
          <w:rFonts w:ascii="Arial" w:hAnsi="Arial" w:cs="Arial"/>
          <w:i/>
        </w:rPr>
        <w:t>or</w:t>
      </w:r>
      <w:r w:rsidRPr="004C2086">
        <w:rPr>
          <w:rFonts w:ascii="Arial" w:hAnsi="Arial" w:cs="Arial"/>
          <w:i/>
          <w:spacing w:val="-1"/>
        </w:rPr>
        <w:t xml:space="preserve"> </w:t>
      </w:r>
      <w:r w:rsidRPr="004C2086">
        <w:rPr>
          <w:rFonts w:ascii="Arial" w:hAnsi="Arial" w:cs="Arial"/>
          <w:i/>
        </w:rPr>
        <w:t>disability</w:t>
      </w:r>
      <w:r w:rsidRPr="004C2086">
        <w:rPr>
          <w:rFonts w:ascii="Arial" w:hAnsi="Arial" w:cs="Arial"/>
          <w:i/>
          <w:spacing w:val="-4"/>
        </w:rPr>
        <w:t xml:space="preserve"> </w:t>
      </w:r>
      <w:r w:rsidRPr="004C2086">
        <w:rPr>
          <w:rFonts w:ascii="Arial" w:hAnsi="Arial" w:cs="Arial"/>
          <w:i/>
        </w:rPr>
        <w:t>which</w:t>
      </w:r>
      <w:r w:rsidRPr="004C2086">
        <w:rPr>
          <w:rFonts w:ascii="Arial" w:hAnsi="Arial" w:cs="Arial"/>
          <w:i/>
          <w:spacing w:val="-2"/>
        </w:rPr>
        <w:t xml:space="preserve"> </w:t>
      </w:r>
      <w:r w:rsidRPr="004C2086">
        <w:rPr>
          <w:rFonts w:ascii="Arial" w:hAnsi="Arial" w:cs="Arial"/>
          <w:i/>
        </w:rPr>
        <w:t>calls</w:t>
      </w:r>
      <w:r w:rsidRPr="004C2086">
        <w:rPr>
          <w:rFonts w:ascii="Arial" w:hAnsi="Arial" w:cs="Arial"/>
          <w:i/>
          <w:spacing w:val="-1"/>
        </w:rPr>
        <w:t xml:space="preserve"> </w:t>
      </w:r>
      <w:r w:rsidRPr="004C2086">
        <w:rPr>
          <w:rFonts w:ascii="Arial" w:hAnsi="Arial" w:cs="Arial"/>
          <w:i/>
        </w:rPr>
        <w:t>for</w:t>
      </w:r>
      <w:r w:rsidRPr="004C2086">
        <w:rPr>
          <w:rFonts w:ascii="Arial" w:hAnsi="Arial" w:cs="Arial"/>
          <w:i/>
          <w:spacing w:val="-3"/>
        </w:rPr>
        <w:t xml:space="preserve"> </w:t>
      </w:r>
      <w:r w:rsidRPr="004C2086">
        <w:rPr>
          <w:rFonts w:ascii="Arial" w:hAnsi="Arial" w:cs="Arial"/>
          <w:i/>
        </w:rPr>
        <w:t>special educational provision to be made for him or her.</w:t>
      </w:r>
    </w:p>
    <w:p w:rsidRPr="004C2086" w:rsidR="00890928" w:rsidP="004C2086" w:rsidRDefault="00890928" w14:paraId="0E81963C" w14:textId="77777777">
      <w:pPr>
        <w:pStyle w:val="BodyText"/>
        <w:spacing w:before="11"/>
        <w:ind w:left="0"/>
        <w:jc w:val="both"/>
        <w:rPr>
          <w:rFonts w:ascii="Arial" w:hAnsi="Arial" w:cs="Arial"/>
          <w:i/>
          <w:sz w:val="29"/>
        </w:rPr>
      </w:pPr>
    </w:p>
    <w:p w:rsidRPr="004C2086" w:rsidR="00890928" w:rsidP="004C2086" w:rsidRDefault="004F72B5" w14:paraId="1C6D2AA1" w14:textId="77777777">
      <w:pPr>
        <w:pStyle w:val="BodyText"/>
        <w:spacing w:before="0"/>
        <w:ind w:left="100"/>
        <w:jc w:val="both"/>
        <w:rPr>
          <w:rFonts w:ascii="Arial" w:hAnsi="Arial" w:cs="Arial"/>
        </w:rPr>
      </w:pPr>
      <w:r w:rsidRPr="004C2086">
        <w:rPr>
          <w:rFonts w:ascii="Arial" w:hAnsi="Arial" w:cs="Arial"/>
        </w:rPr>
        <w:t>A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child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of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compulsory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school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age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or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a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young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person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has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a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learning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difficulty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or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disability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if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he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or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  <w:spacing w:val="-4"/>
        </w:rPr>
        <w:t>she:</w:t>
      </w:r>
    </w:p>
    <w:p w:rsidRPr="004C2086" w:rsidR="00890928" w:rsidP="004C2086" w:rsidRDefault="004F72B5" w14:paraId="23092A1F" w14:textId="77777777">
      <w:pPr>
        <w:pStyle w:val="ListParagraph"/>
        <w:numPr>
          <w:ilvl w:val="0"/>
          <w:numId w:val="13"/>
        </w:numPr>
        <w:tabs>
          <w:tab w:val="left" w:pos="820"/>
          <w:tab w:val="left" w:pos="821"/>
        </w:tabs>
        <w:ind w:hanging="361"/>
        <w:jc w:val="both"/>
        <w:rPr>
          <w:rFonts w:ascii="Arial" w:hAnsi="Arial" w:cs="Arial"/>
        </w:rPr>
      </w:pPr>
      <w:r w:rsidRPr="004C2086">
        <w:rPr>
          <w:rFonts w:ascii="Arial" w:hAnsi="Arial" w:cs="Arial"/>
        </w:rPr>
        <w:t>has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a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significantly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greater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difficulty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in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learning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than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the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majority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of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others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of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the</w:t>
      </w:r>
      <w:r w:rsidRPr="004C2086">
        <w:rPr>
          <w:rFonts w:ascii="Arial" w:hAnsi="Arial" w:cs="Arial"/>
          <w:spacing w:val="-6"/>
        </w:rPr>
        <w:t xml:space="preserve"> </w:t>
      </w:r>
      <w:r w:rsidRPr="004C2086">
        <w:rPr>
          <w:rFonts w:ascii="Arial" w:hAnsi="Arial" w:cs="Arial"/>
        </w:rPr>
        <w:t>same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age,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  <w:spacing w:val="-5"/>
        </w:rPr>
        <w:t>or</w:t>
      </w:r>
    </w:p>
    <w:p w:rsidRPr="004C2086" w:rsidR="00890928" w:rsidP="004C2086" w:rsidRDefault="004F72B5" w14:paraId="31A1B39D" w14:textId="77777777">
      <w:pPr>
        <w:pStyle w:val="ListParagraph"/>
        <w:numPr>
          <w:ilvl w:val="0"/>
          <w:numId w:val="13"/>
        </w:numPr>
        <w:tabs>
          <w:tab w:val="left" w:pos="820"/>
          <w:tab w:val="left" w:pos="821"/>
        </w:tabs>
        <w:ind w:right="313"/>
        <w:jc w:val="both"/>
        <w:rPr>
          <w:rFonts w:ascii="Arial" w:hAnsi="Arial" w:cs="Arial"/>
        </w:rPr>
      </w:pPr>
      <w:r w:rsidRPr="004C2086">
        <w:rPr>
          <w:rFonts w:ascii="Arial" w:hAnsi="Arial" w:cs="Arial"/>
        </w:rPr>
        <w:t>has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a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disability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which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prevents or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hinders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him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or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her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from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making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use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of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facilities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of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a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kind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generally provided for others of the same age in mainstream schools or mainstream post-16 institutions.</w:t>
      </w:r>
    </w:p>
    <w:p w:rsidRPr="004C2086" w:rsidR="00890928" w:rsidP="004C2086" w:rsidRDefault="00890928" w14:paraId="23746B66" w14:textId="77777777">
      <w:pPr>
        <w:pStyle w:val="BodyText"/>
        <w:spacing w:before="3"/>
        <w:ind w:left="0"/>
        <w:jc w:val="both"/>
        <w:rPr>
          <w:rFonts w:ascii="Arial" w:hAnsi="Arial" w:cs="Arial"/>
          <w:sz w:val="23"/>
        </w:rPr>
      </w:pPr>
    </w:p>
    <w:p w:rsidRPr="004C2086" w:rsidR="00890928" w:rsidP="004C2086" w:rsidRDefault="004F72B5" w14:paraId="4448E7F8" w14:textId="77777777">
      <w:pPr>
        <w:pStyle w:val="Heading1"/>
        <w:spacing w:before="1"/>
        <w:jc w:val="both"/>
        <w:rPr>
          <w:rFonts w:ascii="Arial" w:hAnsi="Arial" w:cs="Arial"/>
          <w:u w:val="none"/>
        </w:rPr>
      </w:pPr>
      <w:r w:rsidRPr="004C2086">
        <w:rPr>
          <w:rFonts w:ascii="Arial" w:hAnsi="Arial" w:cs="Arial"/>
        </w:rPr>
        <w:t>Legislation</w:t>
      </w:r>
      <w:r w:rsidRPr="004C2086">
        <w:rPr>
          <w:rFonts w:ascii="Arial" w:hAnsi="Arial" w:cs="Arial"/>
          <w:spacing w:val="-14"/>
        </w:rPr>
        <w:t xml:space="preserve"> </w:t>
      </w:r>
      <w:r w:rsidRPr="004C2086">
        <w:rPr>
          <w:rFonts w:ascii="Arial" w:hAnsi="Arial" w:cs="Arial"/>
        </w:rPr>
        <w:t>and</w:t>
      </w:r>
      <w:r w:rsidRPr="004C2086">
        <w:rPr>
          <w:rFonts w:ascii="Arial" w:hAnsi="Arial" w:cs="Arial"/>
          <w:spacing w:val="-14"/>
        </w:rPr>
        <w:t xml:space="preserve"> </w:t>
      </w:r>
      <w:r w:rsidRPr="004C2086">
        <w:rPr>
          <w:rFonts w:ascii="Arial" w:hAnsi="Arial" w:cs="Arial"/>
          <w:spacing w:val="-2"/>
        </w:rPr>
        <w:t>Guidance</w:t>
      </w:r>
    </w:p>
    <w:p w:rsidRPr="004C2086" w:rsidR="00890928" w:rsidP="004C2086" w:rsidRDefault="00890928" w14:paraId="3BF7EC9C" w14:textId="77777777">
      <w:pPr>
        <w:pStyle w:val="BodyText"/>
        <w:spacing w:before="4"/>
        <w:ind w:left="0"/>
        <w:jc w:val="both"/>
        <w:rPr>
          <w:rFonts w:ascii="Arial" w:hAnsi="Arial" w:cs="Arial"/>
          <w:b/>
          <w:sz w:val="17"/>
        </w:rPr>
      </w:pPr>
    </w:p>
    <w:p w:rsidRPr="004C2086" w:rsidR="00890928" w:rsidP="004C2086" w:rsidRDefault="004F72B5" w14:paraId="313CFC82" w14:textId="77777777">
      <w:pPr>
        <w:pStyle w:val="BodyText"/>
        <w:spacing w:before="57"/>
        <w:ind w:left="100" w:right="118"/>
        <w:jc w:val="both"/>
        <w:rPr>
          <w:rFonts w:ascii="Arial" w:hAnsi="Arial" w:cs="Arial"/>
        </w:rPr>
      </w:pPr>
      <w:r w:rsidRPr="004C2086">
        <w:rPr>
          <w:rFonts w:ascii="Arial" w:hAnsi="Arial" w:cs="Arial"/>
        </w:rPr>
        <w:t>This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Information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Report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is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based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on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the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 xml:space="preserve">statutory </w:t>
      </w:r>
      <w:r w:rsidRPr="004C2086">
        <w:rPr>
          <w:rFonts w:ascii="Arial" w:hAnsi="Arial" w:cs="Arial"/>
          <w:color w:val="0000FF"/>
          <w:u w:val="single" w:color="0000FF"/>
        </w:rPr>
        <w:t>Special</w:t>
      </w:r>
      <w:r w:rsidRPr="004C2086">
        <w:rPr>
          <w:rFonts w:ascii="Arial" w:hAnsi="Arial" w:cs="Arial"/>
          <w:color w:val="0000FF"/>
          <w:spacing w:val="-2"/>
          <w:u w:val="single" w:color="0000FF"/>
        </w:rPr>
        <w:t xml:space="preserve"> </w:t>
      </w:r>
      <w:r w:rsidRPr="004C2086">
        <w:rPr>
          <w:rFonts w:ascii="Arial" w:hAnsi="Arial" w:cs="Arial"/>
          <w:color w:val="0000FF"/>
          <w:u w:val="single" w:color="0000FF"/>
        </w:rPr>
        <w:t>Educational</w:t>
      </w:r>
      <w:r w:rsidRPr="004C2086">
        <w:rPr>
          <w:rFonts w:ascii="Arial" w:hAnsi="Arial" w:cs="Arial"/>
          <w:color w:val="0000FF"/>
          <w:spacing w:val="-1"/>
          <w:u w:val="single" w:color="0000FF"/>
        </w:rPr>
        <w:t xml:space="preserve"> </w:t>
      </w:r>
      <w:r w:rsidRPr="004C2086">
        <w:rPr>
          <w:rFonts w:ascii="Arial" w:hAnsi="Arial" w:cs="Arial"/>
          <w:color w:val="0000FF"/>
          <w:u w:val="single" w:color="0000FF"/>
        </w:rPr>
        <w:t>Needs</w:t>
      </w:r>
      <w:r w:rsidRPr="004C2086">
        <w:rPr>
          <w:rFonts w:ascii="Arial" w:hAnsi="Arial" w:cs="Arial"/>
          <w:color w:val="0000FF"/>
          <w:spacing w:val="-4"/>
          <w:u w:val="single" w:color="0000FF"/>
        </w:rPr>
        <w:t xml:space="preserve"> </w:t>
      </w:r>
      <w:r w:rsidRPr="004C2086">
        <w:rPr>
          <w:rFonts w:ascii="Arial" w:hAnsi="Arial" w:cs="Arial"/>
          <w:color w:val="0000FF"/>
          <w:u w:val="single" w:color="0000FF"/>
        </w:rPr>
        <w:t>and</w:t>
      </w:r>
      <w:r w:rsidRPr="004C2086">
        <w:rPr>
          <w:rFonts w:ascii="Arial" w:hAnsi="Arial" w:cs="Arial"/>
          <w:color w:val="0000FF"/>
          <w:spacing w:val="-4"/>
          <w:u w:val="single" w:color="0000FF"/>
        </w:rPr>
        <w:t xml:space="preserve"> </w:t>
      </w:r>
      <w:r w:rsidRPr="004C2086">
        <w:rPr>
          <w:rFonts w:ascii="Arial" w:hAnsi="Arial" w:cs="Arial"/>
          <w:color w:val="0000FF"/>
          <w:u w:val="single" w:color="0000FF"/>
        </w:rPr>
        <w:t>Disability</w:t>
      </w:r>
      <w:r w:rsidRPr="004C2086">
        <w:rPr>
          <w:rFonts w:ascii="Arial" w:hAnsi="Arial" w:cs="Arial"/>
          <w:color w:val="0000FF"/>
          <w:spacing w:val="-3"/>
          <w:u w:val="single" w:color="0000FF"/>
        </w:rPr>
        <w:t xml:space="preserve"> </w:t>
      </w:r>
      <w:r w:rsidRPr="004C2086">
        <w:rPr>
          <w:rFonts w:ascii="Arial" w:hAnsi="Arial" w:cs="Arial"/>
          <w:color w:val="0000FF"/>
          <w:u w:val="single" w:color="0000FF"/>
        </w:rPr>
        <w:t>(SEND)</w:t>
      </w:r>
      <w:r w:rsidRPr="004C2086">
        <w:rPr>
          <w:rFonts w:ascii="Arial" w:hAnsi="Arial" w:cs="Arial"/>
          <w:color w:val="0000FF"/>
          <w:spacing w:val="-1"/>
          <w:u w:val="single" w:color="0000FF"/>
        </w:rPr>
        <w:t xml:space="preserve"> </w:t>
      </w:r>
      <w:r w:rsidRPr="004C2086">
        <w:rPr>
          <w:rFonts w:ascii="Arial" w:hAnsi="Arial" w:cs="Arial"/>
          <w:color w:val="0000FF"/>
          <w:u w:val="single" w:color="0000FF"/>
        </w:rPr>
        <w:t>Code</w:t>
      </w:r>
      <w:r w:rsidRPr="004C2086">
        <w:rPr>
          <w:rFonts w:ascii="Arial" w:hAnsi="Arial" w:cs="Arial"/>
          <w:color w:val="0000FF"/>
          <w:spacing w:val="-3"/>
          <w:u w:val="single" w:color="0000FF"/>
        </w:rPr>
        <w:t xml:space="preserve"> </w:t>
      </w:r>
      <w:r w:rsidRPr="004C2086">
        <w:rPr>
          <w:rFonts w:ascii="Arial" w:hAnsi="Arial" w:cs="Arial"/>
          <w:color w:val="0000FF"/>
          <w:u w:val="single" w:color="0000FF"/>
        </w:rPr>
        <w:t>of</w:t>
      </w:r>
      <w:r w:rsidRPr="004C2086">
        <w:rPr>
          <w:rFonts w:ascii="Arial" w:hAnsi="Arial" w:cs="Arial"/>
          <w:color w:val="0000FF"/>
        </w:rPr>
        <w:t xml:space="preserve"> </w:t>
      </w:r>
      <w:r w:rsidRPr="004C2086">
        <w:rPr>
          <w:rFonts w:ascii="Arial" w:hAnsi="Arial" w:cs="Arial"/>
          <w:color w:val="0000FF"/>
          <w:u w:val="single" w:color="0000FF"/>
        </w:rPr>
        <w:t>Practice</w:t>
      </w:r>
      <w:r w:rsidRPr="004C2086">
        <w:rPr>
          <w:rFonts w:ascii="Arial" w:hAnsi="Arial" w:cs="Arial"/>
          <w:color w:val="0000FF"/>
        </w:rPr>
        <w:t xml:space="preserve"> </w:t>
      </w:r>
      <w:r w:rsidRPr="004C2086">
        <w:rPr>
          <w:rFonts w:ascii="Arial" w:hAnsi="Arial" w:cs="Arial"/>
        </w:rPr>
        <w:t>and the following legislation:</w:t>
      </w:r>
    </w:p>
    <w:p w:rsidRPr="004C2086" w:rsidR="00890928" w:rsidP="004C2086" w:rsidRDefault="004F72B5" w14:paraId="0BAFC6EB" w14:textId="77777777">
      <w:pPr>
        <w:pStyle w:val="ListParagraph"/>
        <w:numPr>
          <w:ilvl w:val="0"/>
          <w:numId w:val="13"/>
        </w:numPr>
        <w:tabs>
          <w:tab w:val="left" w:pos="820"/>
          <w:tab w:val="left" w:pos="821"/>
        </w:tabs>
        <w:spacing w:before="91"/>
        <w:ind w:hanging="361"/>
        <w:rPr>
          <w:rFonts w:ascii="Arial" w:hAnsi="Arial" w:cs="Arial"/>
        </w:rPr>
      </w:pPr>
      <w:r w:rsidRPr="004C2086">
        <w:rPr>
          <w:rFonts w:ascii="Arial" w:hAnsi="Arial" w:cs="Arial"/>
          <w:color w:val="0000FF"/>
          <w:u w:val="single" w:color="0000FF"/>
        </w:rPr>
        <w:t>Part</w:t>
      </w:r>
      <w:r w:rsidRPr="004C2086">
        <w:rPr>
          <w:rFonts w:ascii="Arial" w:hAnsi="Arial" w:cs="Arial"/>
          <w:color w:val="0000FF"/>
          <w:spacing w:val="-7"/>
          <w:u w:val="single" w:color="0000FF"/>
        </w:rPr>
        <w:t xml:space="preserve"> </w:t>
      </w:r>
      <w:r w:rsidRPr="004C2086">
        <w:rPr>
          <w:rFonts w:ascii="Arial" w:hAnsi="Arial" w:cs="Arial"/>
          <w:color w:val="0000FF"/>
          <w:u w:val="single" w:color="0000FF"/>
        </w:rPr>
        <w:t>3</w:t>
      </w:r>
      <w:r w:rsidRPr="004C2086">
        <w:rPr>
          <w:rFonts w:ascii="Arial" w:hAnsi="Arial" w:cs="Arial"/>
          <w:color w:val="0000FF"/>
          <w:spacing w:val="-5"/>
          <w:u w:val="single" w:color="0000FF"/>
        </w:rPr>
        <w:t xml:space="preserve"> </w:t>
      </w:r>
      <w:r w:rsidRPr="004C2086">
        <w:rPr>
          <w:rFonts w:ascii="Arial" w:hAnsi="Arial" w:cs="Arial"/>
          <w:color w:val="0000FF"/>
          <w:u w:val="single" w:color="0000FF"/>
        </w:rPr>
        <w:t>of</w:t>
      </w:r>
      <w:r w:rsidRPr="004C2086">
        <w:rPr>
          <w:rFonts w:ascii="Arial" w:hAnsi="Arial" w:cs="Arial"/>
          <w:color w:val="0000FF"/>
          <w:spacing w:val="-2"/>
          <w:u w:val="single" w:color="0000FF"/>
        </w:rPr>
        <w:t xml:space="preserve"> </w:t>
      </w:r>
      <w:r w:rsidRPr="004C2086">
        <w:rPr>
          <w:rFonts w:ascii="Arial" w:hAnsi="Arial" w:cs="Arial"/>
          <w:color w:val="0000FF"/>
          <w:u w:val="single" w:color="0000FF"/>
        </w:rPr>
        <w:t>the</w:t>
      </w:r>
      <w:r w:rsidRPr="004C2086">
        <w:rPr>
          <w:rFonts w:ascii="Arial" w:hAnsi="Arial" w:cs="Arial"/>
          <w:color w:val="0000FF"/>
          <w:spacing w:val="-1"/>
          <w:u w:val="single" w:color="0000FF"/>
        </w:rPr>
        <w:t xml:space="preserve"> </w:t>
      </w:r>
      <w:r w:rsidRPr="004C2086">
        <w:rPr>
          <w:rFonts w:ascii="Arial" w:hAnsi="Arial" w:cs="Arial"/>
          <w:color w:val="0000FF"/>
          <w:u w:val="single" w:color="0000FF"/>
        </w:rPr>
        <w:t>Children</w:t>
      </w:r>
      <w:r w:rsidRPr="004C2086">
        <w:rPr>
          <w:rFonts w:ascii="Arial" w:hAnsi="Arial" w:cs="Arial"/>
          <w:color w:val="0000FF"/>
          <w:spacing w:val="-3"/>
          <w:u w:val="single" w:color="0000FF"/>
        </w:rPr>
        <w:t xml:space="preserve"> </w:t>
      </w:r>
      <w:r w:rsidRPr="004C2086">
        <w:rPr>
          <w:rFonts w:ascii="Arial" w:hAnsi="Arial" w:cs="Arial"/>
          <w:color w:val="0000FF"/>
          <w:u w:val="single" w:color="0000FF"/>
        </w:rPr>
        <w:t>and</w:t>
      </w:r>
      <w:r w:rsidRPr="004C2086">
        <w:rPr>
          <w:rFonts w:ascii="Arial" w:hAnsi="Arial" w:cs="Arial"/>
          <w:color w:val="0000FF"/>
          <w:spacing w:val="-4"/>
          <w:u w:val="single" w:color="0000FF"/>
        </w:rPr>
        <w:t xml:space="preserve"> </w:t>
      </w:r>
      <w:r w:rsidRPr="004C2086">
        <w:rPr>
          <w:rFonts w:ascii="Arial" w:hAnsi="Arial" w:cs="Arial"/>
          <w:color w:val="0000FF"/>
          <w:u w:val="single" w:color="0000FF"/>
        </w:rPr>
        <w:t>Families</w:t>
      </w:r>
      <w:r w:rsidRPr="004C2086">
        <w:rPr>
          <w:rFonts w:ascii="Arial" w:hAnsi="Arial" w:cs="Arial"/>
          <w:color w:val="0000FF"/>
          <w:spacing w:val="-4"/>
          <w:u w:val="single" w:color="0000FF"/>
        </w:rPr>
        <w:t xml:space="preserve"> </w:t>
      </w:r>
      <w:r w:rsidRPr="004C2086">
        <w:rPr>
          <w:rFonts w:ascii="Arial" w:hAnsi="Arial" w:cs="Arial"/>
          <w:color w:val="0000FF"/>
          <w:u w:val="single" w:color="0000FF"/>
        </w:rPr>
        <w:t>Act</w:t>
      </w:r>
      <w:r w:rsidRPr="004C2086">
        <w:rPr>
          <w:rFonts w:ascii="Arial" w:hAnsi="Arial" w:cs="Arial"/>
          <w:color w:val="0000FF"/>
          <w:spacing w:val="-4"/>
          <w:u w:val="single" w:color="0000FF"/>
        </w:rPr>
        <w:t xml:space="preserve"> </w:t>
      </w:r>
      <w:r w:rsidRPr="004C2086">
        <w:rPr>
          <w:rFonts w:ascii="Arial" w:hAnsi="Arial" w:cs="Arial"/>
          <w:color w:val="0000FF"/>
          <w:u w:val="single" w:color="0000FF"/>
        </w:rPr>
        <w:t>2014</w:t>
      </w:r>
      <w:r w:rsidRPr="004C2086">
        <w:rPr>
          <w:rFonts w:ascii="Arial" w:hAnsi="Arial" w:cs="Arial"/>
        </w:rPr>
        <w:t>,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which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sets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out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schools’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responsibilities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for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pupils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  <w:spacing w:val="-4"/>
        </w:rPr>
        <w:t>with</w:t>
      </w:r>
      <w:r w:rsid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SEN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and</w:t>
      </w:r>
      <w:r w:rsidRPr="004C2086">
        <w:rPr>
          <w:rFonts w:ascii="Arial" w:hAnsi="Arial" w:cs="Arial"/>
          <w:spacing w:val="-2"/>
        </w:rPr>
        <w:t xml:space="preserve"> disabilities</w:t>
      </w:r>
    </w:p>
    <w:p w:rsidRPr="004C2086" w:rsidR="00890928" w:rsidP="004C2086" w:rsidRDefault="004F72B5" w14:paraId="716EE7FB" w14:textId="77777777">
      <w:pPr>
        <w:pStyle w:val="ListParagraph"/>
        <w:numPr>
          <w:ilvl w:val="0"/>
          <w:numId w:val="13"/>
        </w:numPr>
        <w:tabs>
          <w:tab w:val="left" w:pos="820"/>
          <w:tab w:val="left" w:pos="821"/>
        </w:tabs>
        <w:spacing w:before="134"/>
        <w:ind w:right="207"/>
        <w:rPr>
          <w:rFonts w:ascii="Arial" w:hAnsi="Arial" w:cs="Arial"/>
        </w:rPr>
      </w:pPr>
      <w:r w:rsidRPr="004C2086">
        <w:rPr>
          <w:rFonts w:ascii="Arial" w:hAnsi="Arial" w:cs="Arial"/>
          <w:color w:val="0000FF"/>
          <w:u w:val="single" w:color="0000FF"/>
        </w:rPr>
        <w:t>The</w:t>
      </w:r>
      <w:r w:rsidRPr="004C2086">
        <w:rPr>
          <w:rFonts w:ascii="Arial" w:hAnsi="Arial" w:cs="Arial"/>
          <w:color w:val="0000FF"/>
          <w:spacing w:val="-2"/>
          <w:u w:val="single" w:color="0000FF"/>
        </w:rPr>
        <w:t xml:space="preserve"> </w:t>
      </w:r>
      <w:r w:rsidRPr="004C2086">
        <w:rPr>
          <w:rFonts w:ascii="Arial" w:hAnsi="Arial" w:cs="Arial"/>
          <w:color w:val="0000FF"/>
          <w:u w:val="single" w:color="0000FF"/>
        </w:rPr>
        <w:t>Special</w:t>
      </w:r>
      <w:r w:rsidRPr="004C2086">
        <w:rPr>
          <w:rFonts w:ascii="Arial" w:hAnsi="Arial" w:cs="Arial"/>
          <w:color w:val="0000FF"/>
          <w:spacing w:val="-4"/>
          <w:u w:val="single" w:color="0000FF"/>
        </w:rPr>
        <w:t xml:space="preserve"> </w:t>
      </w:r>
      <w:r w:rsidRPr="004C2086">
        <w:rPr>
          <w:rFonts w:ascii="Arial" w:hAnsi="Arial" w:cs="Arial"/>
          <w:color w:val="0000FF"/>
          <w:u w:val="single" w:color="0000FF"/>
        </w:rPr>
        <w:t>Educational</w:t>
      </w:r>
      <w:r w:rsidRPr="004C2086">
        <w:rPr>
          <w:rFonts w:ascii="Arial" w:hAnsi="Arial" w:cs="Arial"/>
          <w:color w:val="0000FF"/>
          <w:spacing w:val="-2"/>
          <w:u w:val="single" w:color="0000FF"/>
        </w:rPr>
        <w:t xml:space="preserve"> </w:t>
      </w:r>
      <w:r w:rsidRPr="004C2086">
        <w:rPr>
          <w:rFonts w:ascii="Arial" w:hAnsi="Arial" w:cs="Arial"/>
          <w:color w:val="0000FF"/>
          <w:u w:val="single" w:color="0000FF"/>
        </w:rPr>
        <w:t>Needs</w:t>
      </w:r>
      <w:r w:rsidRPr="004C2086">
        <w:rPr>
          <w:rFonts w:ascii="Arial" w:hAnsi="Arial" w:cs="Arial"/>
          <w:color w:val="0000FF"/>
          <w:spacing w:val="-2"/>
          <w:u w:val="single" w:color="0000FF"/>
        </w:rPr>
        <w:t xml:space="preserve"> </w:t>
      </w:r>
      <w:r w:rsidRPr="004C2086">
        <w:rPr>
          <w:rFonts w:ascii="Arial" w:hAnsi="Arial" w:cs="Arial"/>
          <w:color w:val="0000FF"/>
          <w:u w:val="single" w:color="0000FF"/>
        </w:rPr>
        <w:t>and</w:t>
      </w:r>
      <w:r w:rsidRPr="004C2086">
        <w:rPr>
          <w:rFonts w:ascii="Arial" w:hAnsi="Arial" w:cs="Arial"/>
          <w:color w:val="0000FF"/>
          <w:spacing w:val="-4"/>
          <w:u w:val="single" w:color="0000FF"/>
        </w:rPr>
        <w:t xml:space="preserve"> </w:t>
      </w:r>
      <w:r w:rsidRPr="004C2086">
        <w:rPr>
          <w:rFonts w:ascii="Arial" w:hAnsi="Arial" w:cs="Arial"/>
          <w:color w:val="0000FF"/>
          <w:u w:val="single" w:color="0000FF"/>
        </w:rPr>
        <w:t>Disability</w:t>
      </w:r>
      <w:r w:rsidRPr="004C2086">
        <w:rPr>
          <w:rFonts w:ascii="Arial" w:hAnsi="Arial" w:cs="Arial"/>
          <w:color w:val="0000FF"/>
          <w:spacing w:val="-2"/>
          <w:u w:val="single" w:color="0000FF"/>
        </w:rPr>
        <w:t xml:space="preserve"> </w:t>
      </w:r>
      <w:r w:rsidRPr="004C2086">
        <w:rPr>
          <w:rFonts w:ascii="Arial" w:hAnsi="Arial" w:cs="Arial"/>
          <w:color w:val="0000FF"/>
          <w:u w:val="single" w:color="0000FF"/>
        </w:rPr>
        <w:t>Regulations</w:t>
      </w:r>
      <w:r w:rsidRPr="004C2086">
        <w:rPr>
          <w:rFonts w:ascii="Arial" w:hAnsi="Arial" w:cs="Arial"/>
          <w:color w:val="0000FF"/>
          <w:spacing w:val="-2"/>
          <w:u w:val="single" w:color="0000FF"/>
        </w:rPr>
        <w:t xml:space="preserve"> </w:t>
      </w:r>
      <w:r w:rsidRPr="004C2086">
        <w:rPr>
          <w:rFonts w:ascii="Arial" w:hAnsi="Arial" w:cs="Arial"/>
          <w:color w:val="0000FF"/>
          <w:u w:val="single" w:color="0000FF"/>
        </w:rPr>
        <w:t>2014</w:t>
      </w:r>
      <w:r w:rsidRPr="004C2086">
        <w:rPr>
          <w:rFonts w:ascii="Arial" w:hAnsi="Arial" w:cs="Arial"/>
        </w:rPr>
        <w:t>,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which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set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out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schools’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 xml:space="preserve">responsibilities for education, health and care (EHC) plans, SEN </w:t>
      </w:r>
      <w:proofErr w:type="spellStart"/>
      <w:r w:rsidRPr="004C2086">
        <w:rPr>
          <w:rFonts w:ascii="Arial" w:hAnsi="Arial" w:cs="Arial"/>
        </w:rPr>
        <w:t>co-ordinators</w:t>
      </w:r>
      <w:proofErr w:type="spellEnd"/>
      <w:r w:rsidRPr="004C2086">
        <w:rPr>
          <w:rFonts w:ascii="Arial" w:hAnsi="Arial" w:cs="Arial"/>
        </w:rPr>
        <w:t xml:space="preserve"> (SENCOs) and the SEN information </w:t>
      </w:r>
      <w:r w:rsidRPr="004C2086">
        <w:rPr>
          <w:rFonts w:ascii="Arial" w:hAnsi="Arial" w:cs="Arial"/>
          <w:spacing w:val="-2"/>
        </w:rPr>
        <w:t>report</w:t>
      </w:r>
    </w:p>
    <w:p w:rsidRPr="004C2086" w:rsidR="00890928" w:rsidP="004C2086" w:rsidRDefault="00890928" w14:paraId="46C67461" w14:textId="77777777">
      <w:pPr>
        <w:pStyle w:val="BodyText"/>
        <w:spacing w:before="0"/>
        <w:ind w:left="0"/>
        <w:rPr>
          <w:rFonts w:ascii="Arial" w:hAnsi="Arial" w:cs="Arial"/>
        </w:rPr>
      </w:pPr>
    </w:p>
    <w:p w:rsidRPr="004C2086" w:rsidR="00890928" w:rsidP="004C2086" w:rsidRDefault="004F72B5" w14:paraId="466B922B" w14:textId="77777777">
      <w:pPr>
        <w:pStyle w:val="BodyText"/>
        <w:spacing w:before="141"/>
        <w:ind w:left="100" w:right="118"/>
        <w:rPr>
          <w:rFonts w:ascii="Arial" w:hAnsi="Arial" w:cs="Arial"/>
        </w:rPr>
      </w:pPr>
      <w:r w:rsidRPr="004C2086">
        <w:rPr>
          <w:rFonts w:ascii="Arial" w:hAnsi="Arial" w:cs="Arial"/>
        </w:rPr>
        <w:t>In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Devon,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this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forms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part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of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a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Local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Offer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(LO) and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details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about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our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SEND provision,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and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that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of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other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 xml:space="preserve">schools and agency provisions, will be found under a dedicated Local Offer website found </w:t>
      </w:r>
      <w:r w:rsidRPr="004C2086">
        <w:rPr>
          <w:rFonts w:ascii="Arial" w:hAnsi="Arial" w:cs="Arial"/>
          <w:color w:val="0000FF"/>
          <w:u w:val="single" w:color="0000FF"/>
        </w:rPr>
        <w:t>here</w:t>
      </w:r>
      <w:r w:rsidRPr="004C2086">
        <w:rPr>
          <w:rFonts w:ascii="Arial" w:hAnsi="Arial" w:cs="Arial"/>
        </w:rPr>
        <w:t>.</w:t>
      </w:r>
    </w:p>
    <w:p w:rsidRPr="004C2086" w:rsidR="00890928" w:rsidP="004C2086" w:rsidRDefault="004F72B5" w14:paraId="27D348CD" w14:textId="77777777">
      <w:pPr>
        <w:pStyle w:val="BodyText"/>
        <w:spacing w:before="0"/>
        <w:ind w:left="4162"/>
        <w:rPr>
          <w:rFonts w:ascii="Arial" w:hAnsi="Arial" w:cs="Arial"/>
        </w:rPr>
      </w:pPr>
      <w:r w:rsidRPr="004C2086">
        <w:rPr>
          <w:rFonts w:ascii="Arial" w:hAnsi="Arial" w:cs="Arial"/>
          <w:noProof/>
        </w:rPr>
        <w:drawing>
          <wp:inline distT="0" distB="0" distL="0" distR="0" wp14:anchorId="4E8F48CE" wp14:editId="69E8D583">
            <wp:extent cx="1113565" cy="582929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3565" cy="582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4C2086" w:rsidR="00890928" w:rsidP="004C2086" w:rsidRDefault="00890928" w14:paraId="6F9C9764" w14:textId="77777777">
      <w:pPr>
        <w:pStyle w:val="BodyText"/>
        <w:spacing w:before="0"/>
        <w:ind w:left="0"/>
        <w:rPr>
          <w:rFonts w:ascii="Arial" w:hAnsi="Arial" w:cs="Arial"/>
        </w:rPr>
      </w:pPr>
    </w:p>
    <w:p w:rsidRPr="004C2086" w:rsidR="00890928" w:rsidP="004C2086" w:rsidRDefault="00890928" w14:paraId="6568DD00" w14:textId="77777777">
      <w:pPr>
        <w:pStyle w:val="BodyText"/>
        <w:spacing w:before="6"/>
        <w:ind w:left="0"/>
        <w:rPr>
          <w:rFonts w:ascii="Arial" w:hAnsi="Arial" w:cs="Arial"/>
        </w:rPr>
      </w:pPr>
    </w:p>
    <w:p w:rsidRPr="004C2086" w:rsidR="00890928" w:rsidP="00824442" w:rsidRDefault="004F72B5" w14:paraId="02F324A4" w14:textId="77777777">
      <w:pPr>
        <w:pStyle w:val="Heading1"/>
        <w:tabs>
          <w:tab w:val="left" w:pos="348"/>
        </w:tabs>
        <w:rPr>
          <w:rFonts w:ascii="Arial" w:hAnsi="Arial" w:cs="Arial"/>
          <w:sz w:val="22"/>
          <w:szCs w:val="22"/>
          <w:u w:val="none"/>
        </w:rPr>
      </w:pPr>
      <w:r w:rsidRPr="004C2086">
        <w:rPr>
          <w:rFonts w:ascii="Arial" w:hAnsi="Arial" w:cs="Arial"/>
          <w:sz w:val="22"/>
          <w:szCs w:val="22"/>
        </w:rPr>
        <w:t>What</w:t>
      </w:r>
      <w:r w:rsidRPr="004C2086">
        <w:rPr>
          <w:rFonts w:ascii="Arial" w:hAnsi="Arial" w:cs="Arial"/>
          <w:spacing w:val="-7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are</w:t>
      </w:r>
      <w:r w:rsidRPr="004C2086">
        <w:rPr>
          <w:rFonts w:ascii="Arial" w:hAnsi="Arial" w:cs="Arial"/>
          <w:spacing w:val="-4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the</w:t>
      </w:r>
      <w:r w:rsidRPr="004C2086">
        <w:rPr>
          <w:rFonts w:ascii="Arial" w:hAnsi="Arial" w:cs="Arial"/>
          <w:spacing w:val="-8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kinds</w:t>
      </w:r>
      <w:r w:rsidRPr="004C2086">
        <w:rPr>
          <w:rFonts w:ascii="Arial" w:hAnsi="Arial" w:cs="Arial"/>
          <w:spacing w:val="-7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of</w:t>
      </w:r>
      <w:r w:rsidRPr="004C2086">
        <w:rPr>
          <w:rFonts w:ascii="Arial" w:hAnsi="Arial" w:cs="Arial"/>
          <w:spacing w:val="-6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SEN</w:t>
      </w:r>
      <w:r w:rsidRPr="004C2086">
        <w:rPr>
          <w:rFonts w:ascii="Arial" w:hAnsi="Arial" w:cs="Arial"/>
          <w:spacing w:val="-7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that</w:t>
      </w:r>
      <w:r w:rsidRPr="004C2086">
        <w:rPr>
          <w:rFonts w:ascii="Arial" w:hAnsi="Arial" w:cs="Arial"/>
          <w:spacing w:val="-4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are</w:t>
      </w:r>
      <w:r w:rsidRPr="004C2086">
        <w:rPr>
          <w:rFonts w:ascii="Arial" w:hAnsi="Arial" w:cs="Arial"/>
          <w:spacing w:val="-8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provided</w:t>
      </w:r>
      <w:r w:rsidRPr="004C2086">
        <w:rPr>
          <w:rFonts w:ascii="Arial" w:hAnsi="Arial" w:cs="Arial"/>
          <w:spacing w:val="-8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for</w:t>
      </w:r>
      <w:r w:rsidRPr="004C2086">
        <w:rPr>
          <w:rFonts w:ascii="Arial" w:hAnsi="Arial" w:cs="Arial"/>
          <w:spacing w:val="-5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at</w:t>
      </w:r>
      <w:r w:rsidRPr="004C2086">
        <w:rPr>
          <w:rFonts w:ascii="Arial" w:hAnsi="Arial" w:cs="Arial"/>
          <w:spacing w:val="-4"/>
          <w:sz w:val="22"/>
          <w:szCs w:val="22"/>
        </w:rPr>
        <w:t xml:space="preserve"> </w:t>
      </w:r>
      <w:r w:rsidR="00EF36A1">
        <w:rPr>
          <w:rFonts w:ascii="Arial" w:hAnsi="Arial" w:cs="Arial"/>
          <w:sz w:val="22"/>
          <w:szCs w:val="22"/>
        </w:rPr>
        <w:t>Thomas</w:t>
      </w:r>
      <w:r w:rsidRPr="004C2086">
        <w:rPr>
          <w:rFonts w:ascii="Arial" w:hAnsi="Arial" w:cs="Arial"/>
          <w:spacing w:val="-7"/>
          <w:sz w:val="22"/>
          <w:szCs w:val="22"/>
        </w:rPr>
        <w:t xml:space="preserve"> </w:t>
      </w:r>
      <w:r w:rsidRPr="004C2086">
        <w:rPr>
          <w:rFonts w:ascii="Arial" w:hAnsi="Arial" w:cs="Arial"/>
          <w:spacing w:val="-2"/>
          <w:sz w:val="22"/>
          <w:szCs w:val="22"/>
        </w:rPr>
        <w:t>Hall?</w:t>
      </w:r>
    </w:p>
    <w:p w:rsidRPr="004C2086" w:rsidR="00890928" w:rsidP="004C2086" w:rsidRDefault="00890928" w14:paraId="44D160AC" w14:textId="77777777">
      <w:pPr>
        <w:pStyle w:val="BodyText"/>
        <w:spacing w:before="3"/>
        <w:ind w:left="0"/>
        <w:rPr>
          <w:rFonts w:ascii="Arial" w:hAnsi="Arial" w:cs="Arial"/>
          <w:b/>
        </w:rPr>
      </w:pPr>
    </w:p>
    <w:p w:rsidRPr="004C2086" w:rsidR="00890928" w:rsidP="004C2086" w:rsidRDefault="004F72B5" w14:paraId="2F769010" w14:textId="77777777">
      <w:pPr>
        <w:pStyle w:val="BodyText"/>
        <w:spacing w:before="57"/>
        <w:ind w:left="102"/>
        <w:rPr>
          <w:rFonts w:ascii="Arial" w:hAnsi="Arial" w:cs="Arial"/>
        </w:rPr>
      </w:pPr>
      <w:r w:rsidRPr="004C2086">
        <w:rPr>
          <w:rFonts w:ascii="Arial" w:hAnsi="Arial" w:cs="Arial"/>
        </w:rPr>
        <w:t>The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Code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of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Practice refers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to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four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broad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areas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in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which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your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child’s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needs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may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fall.</w:t>
      </w:r>
      <w:r w:rsidRPr="004C2086">
        <w:rPr>
          <w:rFonts w:ascii="Arial" w:hAnsi="Arial" w:cs="Arial"/>
          <w:spacing w:val="49"/>
        </w:rPr>
        <w:t xml:space="preserve"> </w:t>
      </w:r>
      <w:r w:rsidRPr="004C2086">
        <w:rPr>
          <w:rFonts w:ascii="Arial" w:hAnsi="Arial" w:cs="Arial"/>
        </w:rPr>
        <w:t>However,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these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 xml:space="preserve">are </w:t>
      </w:r>
      <w:r w:rsidRPr="004C2086">
        <w:rPr>
          <w:rFonts w:ascii="Arial" w:hAnsi="Arial" w:cs="Arial"/>
          <w:spacing w:val="-5"/>
        </w:rPr>
        <w:t>not</w:t>
      </w:r>
      <w:r w:rsid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definitive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categories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in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which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to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‘place’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children.</w:t>
      </w:r>
      <w:r w:rsidRPr="004C2086">
        <w:rPr>
          <w:rFonts w:ascii="Arial" w:hAnsi="Arial" w:cs="Arial"/>
          <w:spacing w:val="46"/>
        </w:rPr>
        <w:t xml:space="preserve"> </w:t>
      </w:r>
      <w:r w:rsidRPr="004C2086">
        <w:rPr>
          <w:rFonts w:ascii="Arial" w:hAnsi="Arial" w:cs="Arial"/>
        </w:rPr>
        <w:t>These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areas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  <w:spacing w:val="-4"/>
        </w:rPr>
        <w:t>are:</w:t>
      </w:r>
    </w:p>
    <w:p w:rsidRPr="004C2086" w:rsidR="00890928" w:rsidP="004C2086" w:rsidRDefault="004F72B5" w14:paraId="72817DAA" w14:textId="77777777">
      <w:pPr>
        <w:pStyle w:val="ListParagraph"/>
        <w:numPr>
          <w:ilvl w:val="1"/>
          <w:numId w:val="12"/>
        </w:numPr>
        <w:tabs>
          <w:tab w:val="left" w:pos="1541"/>
        </w:tabs>
        <w:ind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Cognition</w:t>
      </w:r>
      <w:r w:rsidRPr="004C2086">
        <w:rPr>
          <w:rFonts w:ascii="Arial" w:hAnsi="Arial" w:cs="Arial"/>
          <w:spacing w:val="-6"/>
        </w:rPr>
        <w:t xml:space="preserve"> </w:t>
      </w:r>
      <w:r w:rsidRPr="004C2086">
        <w:rPr>
          <w:rFonts w:ascii="Arial" w:hAnsi="Arial" w:cs="Arial"/>
        </w:rPr>
        <w:t>and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Learning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needs,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for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example,</w:t>
      </w:r>
      <w:r w:rsidRPr="004C2086">
        <w:rPr>
          <w:rFonts w:ascii="Arial" w:hAnsi="Arial" w:cs="Arial"/>
          <w:spacing w:val="-2"/>
        </w:rPr>
        <w:t xml:space="preserve"> dyslexia</w:t>
      </w:r>
    </w:p>
    <w:p w:rsidRPr="004C2086" w:rsidR="00890928" w:rsidP="004C2086" w:rsidRDefault="004F72B5" w14:paraId="6CBEEA60" w14:textId="4488E7C7">
      <w:pPr>
        <w:pStyle w:val="ListParagraph"/>
        <w:numPr>
          <w:ilvl w:val="1"/>
          <w:numId w:val="12"/>
        </w:numPr>
        <w:tabs>
          <w:tab w:val="left" w:pos="1541"/>
        </w:tabs>
        <w:spacing w:before="128"/>
        <w:ind w:right="351"/>
        <w:rPr>
          <w:rFonts w:ascii="Arial" w:hAnsi="Arial" w:cs="Arial"/>
        </w:rPr>
      </w:pPr>
      <w:r w:rsidRPr="004C2086" w:rsidR="004F72B5">
        <w:rPr>
          <w:rFonts w:ascii="Arial" w:hAnsi="Arial" w:cs="Arial"/>
        </w:rPr>
        <w:t>Communication</w:t>
      </w:r>
      <w:r w:rsidRPr="004C2086" w:rsidR="004F72B5">
        <w:rPr>
          <w:rFonts w:ascii="Arial" w:hAnsi="Arial" w:cs="Arial"/>
          <w:spacing w:val="-4"/>
        </w:rPr>
        <w:t xml:space="preserve"> </w:t>
      </w:r>
      <w:r w:rsidRPr="004C2086" w:rsidR="004F72B5">
        <w:rPr>
          <w:rFonts w:ascii="Arial" w:hAnsi="Arial" w:cs="Arial"/>
        </w:rPr>
        <w:t>and</w:t>
      </w:r>
      <w:r w:rsidRPr="004C2086" w:rsidR="004F72B5">
        <w:rPr>
          <w:rFonts w:ascii="Arial" w:hAnsi="Arial" w:cs="Arial"/>
          <w:spacing w:val="-4"/>
        </w:rPr>
        <w:t xml:space="preserve"> </w:t>
      </w:r>
      <w:r w:rsidRPr="004C2086" w:rsidR="004F72B5">
        <w:rPr>
          <w:rFonts w:ascii="Arial" w:hAnsi="Arial" w:cs="Arial"/>
        </w:rPr>
        <w:t>Interaction</w:t>
      </w:r>
      <w:r w:rsidRPr="004C2086" w:rsidR="004F72B5">
        <w:rPr>
          <w:rFonts w:ascii="Arial" w:hAnsi="Arial" w:cs="Arial"/>
          <w:spacing w:val="-4"/>
        </w:rPr>
        <w:t xml:space="preserve"> </w:t>
      </w:r>
      <w:r w:rsidRPr="004C2086" w:rsidR="004F72B5">
        <w:rPr>
          <w:rFonts w:ascii="Arial" w:hAnsi="Arial" w:cs="Arial"/>
        </w:rPr>
        <w:t>needs,</w:t>
      </w:r>
      <w:r w:rsidRPr="004C2086" w:rsidR="004F72B5">
        <w:rPr>
          <w:rFonts w:ascii="Arial" w:hAnsi="Arial" w:cs="Arial"/>
          <w:spacing w:val="-3"/>
        </w:rPr>
        <w:t xml:space="preserve"> </w:t>
      </w:r>
      <w:r w:rsidRPr="004C2086" w:rsidR="004F72B5">
        <w:rPr>
          <w:rFonts w:ascii="Arial" w:hAnsi="Arial" w:cs="Arial"/>
        </w:rPr>
        <w:t>for</w:t>
      </w:r>
      <w:r w:rsidRPr="004C2086" w:rsidR="004F72B5">
        <w:rPr>
          <w:rFonts w:ascii="Arial" w:hAnsi="Arial" w:cs="Arial"/>
          <w:spacing w:val="-5"/>
        </w:rPr>
        <w:t xml:space="preserve"> </w:t>
      </w:r>
      <w:r w:rsidRPr="004C2086" w:rsidR="004F72B5">
        <w:rPr>
          <w:rFonts w:ascii="Arial" w:hAnsi="Arial" w:cs="Arial"/>
        </w:rPr>
        <w:t>example,</w:t>
      </w:r>
      <w:r w:rsidRPr="004C2086" w:rsidR="004F72B5">
        <w:rPr>
          <w:rFonts w:ascii="Arial" w:hAnsi="Arial" w:cs="Arial"/>
          <w:spacing w:val="-3"/>
        </w:rPr>
        <w:t xml:space="preserve"> </w:t>
      </w:r>
      <w:r w:rsidRPr="004C2086" w:rsidR="004F72B5">
        <w:rPr>
          <w:rFonts w:ascii="Arial" w:hAnsi="Arial" w:cs="Arial"/>
        </w:rPr>
        <w:t>Autis</w:t>
      </w:r>
      <w:r w:rsidRPr="004C2086" w:rsidR="4F6FA261">
        <w:rPr>
          <w:rFonts w:ascii="Arial" w:hAnsi="Arial" w:cs="Arial"/>
        </w:rPr>
        <w:t xml:space="preserve">m </w:t>
      </w:r>
      <w:r w:rsidRPr="004C2086" w:rsidR="004F72B5">
        <w:rPr>
          <w:rFonts w:ascii="Arial" w:hAnsi="Arial" w:cs="Arial"/>
        </w:rPr>
        <w:t>and</w:t>
      </w:r>
      <w:r w:rsidRPr="004C2086" w:rsidR="004F72B5">
        <w:rPr>
          <w:rFonts w:ascii="Arial" w:hAnsi="Arial" w:cs="Arial"/>
          <w:spacing w:val="-4"/>
        </w:rPr>
        <w:t xml:space="preserve"> </w:t>
      </w:r>
      <w:r w:rsidRPr="004C2086" w:rsidR="004F72B5">
        <w:rPr>
          <w:rFonts w:ascii="Arial" w:hAnsi="Arial" w:cs="Arial"/>
        </w:rPr>
        <w:t>speech and language differences</w:t>
      </w:r>
    </w:p>
    <w:p w:rsidRPr="004C2086" w:rsidR="00890928" w:rsidP="004C2086" w:rsidRDefault="004F72B5" w14:paraId="73325C62" w14:textId="77777777">
      <w:pPr>
        <w:pStyle w:val="ListParagraph"/>
        <w:numPr>
          <w:ilvl w:val="1"/>
          <w:numId w:val="12"/>
        </w:numPr>
        <w:tabs>
          <w:tab w:val="left" w:pos="1541"/>
        </w:tabs>
        <w:spacing w:before="15"/>
        <w:ind w:right="1019"/>
        <w:rPr>
          <w:rFonts w:ascii="Arial" w:hAnsi="Arial" w:cs="Arial"/>
        </w:rPr>
      </w:pPr>
      <w:r w:rsidRPr="004C2086">
        <w:rPr>
          <w:rFonts w:ascii="Arial" w:hAnsi="Arial" w:cs="Arial"/>
        </w:rPr>
        <w:t>Sensory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and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Physical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needs,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for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example,</w:t>
      </w:r>
      <w:r w:rsidRPr="004C2086">
        <w:rPr>
          <w:rFonts w:ascii="Arial" w:hAnsi="Arial" w:cs="Arial"/>
          <w:spacing w:val="-6"/>
        </w:rPr>
        <w:t xml:space="preserve"> </w:t>
      </w:r>
      <w:r w:rsidRPr="004C2086">
        <w:rPr>
          <w:rFonts w:ascii="Arial" w:hAnsi="Arial" w:cs="Arial"/>
        </w:rPr>
        <w:t>hearing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difficulties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and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sensory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 xml:space="preserve">processing </w:t>
      </w:r>
      <w:r w:rsidRPr="004C2086">
        <w:rPr>
          <w:rFonts w:ascii="Arial" w:hAnsi="Arial" w:cs="Arial"/>
          <w:spacing w:val="-2"/>
        </w:rPr>
        <w:t>differences</w:t>
      </w:r>
    </w:p>
    <w:p w:rsidRPr="004C2086" w:rsidR="00890928" w:rsidP="004C2086" w:rsidRDefault="004F72B5" w14:paraId="6E0F1103" w14:textId="77777777">
      <w:pPr>
        <w:pStyle w:val="ListParagraph"/>
        <w:numPr>
          <w:ilvl w:val="1"/>
          <w:numId w:val="12"/>
        </w:numPr>
        <w:tabs>
          <w:tab w:val="left" w:pos="1541"/>
        </w:tabs>
        <w:spacing w:before="13"/>
        <w:ind w:right="748"/>
        <w:rPr>
          <w:rFonts w:ascii="Arial" w:hAnsi="Arial" w:cs="Arial"/>
        </w:rPr>
      </w:pPr>
      <w:r w:rsidRPr="004C2086">
        <w:rPr>
          <w:rFonts w:ascii="Arial" w:hAnsi="Arial" w:cs="Arial"/>
        </w:rPr>
        <w:t>Social,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Emotional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and</w:t>
      </w:r>
      <w:r w:rsidRPr="004C2086">
        <w:rPr>
          <w:rFonts w:ascii="Arial" w:hAnsi="Arial" w:cs="Arial"/>
          <w:spacing w:val="-6"/>
        </w:rPr>
        <w:t xml:space="preserve"> </w:t>
      </w:r>
      <w:r w:rsidRPr="004C2086">
        <w:rPr>
          <w:rFonts w:ascii="Arial" w:hAnsi="Arial" w:cs="Arial"/>
        </w:rPr>
        <w:t>Mental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Health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needs,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for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example,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attention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deficit</w:t>
      </w:r>
      <w:r w:rsidRPr="004C2086">
        <w:rPr>
          <w:rFonts w:ascii="Arial" w:hAnsi="Arial" w:cs="Arial"/>
          <w:spacing w:val="-6"/>
        </w:rPr>
        <w:t xml:space="preserve"> </w:t>
      </w:r>
      <w:r w:rsidR="004C2086">
        <w:rPr>
          <w:rFonts w:ascii="Arial" w:hAnsi="Arial" w:cs="Arial"/>
          <w:spacing w:val="-6"/>
        </w:rPr>
        <w:t>h</w:t>
      </w:r>
      <w:r w:rsidRPr="004C2086">
        <w:rPr>
          <w:rFonts w:ascii="Arial" w:hAnsi="Arial" w:cs="Arial"/>
        </w:rPr>
        <w:t>yperactivity disorder (ADHD)</w:t>
      </w:r>
    </w:p>
    <w:p w:rsidR="00824442" w:rsidP="00824442" w:rsidRDefault="00824442" w14:paraId="530C9234" w14:textId="77777777">
      <w:pPr>
        <w:pStyle w:val="Heading1"/>
        <w:tabs>
          <w:tab w:val="left" w:pos="348"/>
        </w:tabs>
        <w:spacing w:before="151"/>
        <w:ind w:left="0"/>
        <w:rPr>
          <w:rFonts w:ascii="Arial" w:hAnsi="Arial" w:cs="Arial"/>
          <w:b w:val="0"/>
          <w:bCs w:val="0"/>
          <w:sz w:val="22"/>
          <w:szCs w:val="22"/>
          <w:u w:val="none"/>
        </w:rPr>
      </w:pPr>
    </w:p>
    <w:p w:rsidRPr="004C2086" w:rsidR="00890928" w:rsidP="00824442" w:rsidRDefault="004F72B5" w14:paraId="2451C74F" w14:textId="77777777">
      <w:pPr>
        <w:pStyle w:val="Heading1"/>
        <w:tabs>
          <w:tab w:val="left" w:pos="348"/>
        </w:tabs>
        <w:spacing w:before="151"/>
        <w:ind w:left="0"/>
        <w:rPr>
          <w:rFonts w:ascii="Arial" w:hAnsi="Arial" w:cs="Arial"/>
          <w:sz w:val="22"/>
          <w:szCs w:val="22"/>
          <w:u w:val="none"/>
        </w:rPr>
      </w:pPr>
      <w:r w:rsidRPr="004C2086">
        <w:rPr>
          <w:rFonts w:ascii="Arial" w:hAnsi="Arial" w:cs="Arial"/>
          <w:sz w:val="22"/>
          <w:szCs w:val="22"/>
        </w:rPr>
        <w:t>How</w:t>
      </w:r>
      <w:r w:rsidRPr="004C2086">
        <w:rPr>
          <w:rFonts w:ascii="Arial" w:hAnsi="Arial" w:cs="Arial"/>
          <w:spacing w:val="-8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do</w:t>
      </w:r>
      <w:r w:rsidRPr="004C2086">
        <w:rPr>
          <w:rFonts w:ascii="Arial" w:hAnsi="Arial" w:cs="Arial"/>
          <w:spacing w:val="-6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we</w:t>
      </w:r>
      <w:r w:rsidRPr="004C2086">
        <w:rPr>
          <w:rFonts w:ascii="Arial" w:hAnsi="Arial" w:cs="Arial"/>
          <w:spacing w:val="-5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identify</w:t>
      </w:r>
      <w:r w:rsidRPr="004C2086">
        <w:rPr>
          <w:rFonts w:ascii="Arial" w:hAnsi="Arial" w:cs="Arial"/>
          <w:spacing w:val="-6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pupils</w:t>
      </w:r>
      <w:r w:rsidRPr="004C2086">
        <w:rPr>
          <w:rFonts w:ascii="Arial" w:hAnsi="Arial" w:cs="Arial"/>
          <w:spacing w:val="-7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with</w:t>
      </w:r>
      <w:r w:rsidRPr="004C2086">
        <w:rPr>
          <w:rFonts w:ascii="Arial" w:hAnsi="Arial" w:cs="Arial"/>
          <w:spacing w:val="-8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SEN</w:t>
      </w:r>
      <w:r w:rsidRPr="004C2086">
        <w:rPr>
          <w:rFonts w:ascii="Arial" w:hAnsi="Arial" w:cs="Arial"/>
          <w:spacing w:val="-6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and</w:t>
      </w:r>
      <w:r w:rsidRPr="004C2086">
        <w:rPr>
          <w:rFonts w:ascii="Arial" w:hAnsi="Arial" w:cs="Arial"/>
          <w:spacing w:val="-8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assess</w:t>
      </w:r>
      <w:r w:rsidRPr="004C2086">
        <w:rPr>
          <w:rFonts w:ascii="Arial" w:hAnsi="Arial" w:cs="Arial"/>
          <w:spacing w:val="-7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their</w:t>
      </w:r>
      <w:r w:rsidRPr="004C2086">
        <w:rPr>
          <w:rFonts w:ascii="Arial" w:hAnsi="Arial" w:cs="Arial"/>
          <w:spacing w:val="-4"/>
          <w:sz w:val="22"/>
          <w:szCs w:val="22"/>
        </w:rPr>
        <w:t xml:space="preserve"> </w:t>
      </w:r>
      <w:r w:rsidRPr="004C2086">
        <w:rPr>
          <w:rFonts w:ascii="Arial" w:hAnsi="Arial" w:cs="Arial"/>
          <w:spacing w:val="-2"/>
          <w:sz w:val="22"/>
          <w:szCs w:val="22"/>
        </w:rPr>
        <w:t>needs?</w:t>
      </w:r>
    </w:p>
    <w:p w:rsidRPr="004C2086" w:rsidR="00890928" w:rsidP="004C2086" w:rsidRDefault="00890928" w14:paraId="7057E32F" w14:textId="77777777">
      <w:pPr>
        <w:pStyle w:val="BodyText"/>
        <w:spacing w:before="3"/>
        <w:ind w:left="0"/>
        <w:rPr>
          <w:rFonts w:ascii="Arial" w:hAnsi="Arial" w:cs="Arial"/>
          <w:b/>
        </w:rPr>
      </w:pPr>
    </w:p>
    <w:p w:rsidRPr="004C2086" w:rsidR="00890928" w:rsidP="004C2086" w:rsidRDefault="004F72B5" w14:paraId="76B378D5" w14:textId="77777777">
      <w:pPr>
        <w:pStyle w:val="BodyText"/>
        <w:spacing w:before="57"/>
        <w:ind w:left="100"/>
        <w:rPr>
          <w:rFonts w:ascii="Arial" w:hAnsi="Arial" w:cs="Arial"/>
        </w:rPr>
      </w:pPr>
      <w:r w:rsidRPr="004C2086">
        <w:rPr>
          <w:rFonts w:ascii="Arial" w:hAnsi="Arial" w:cs="Arial"/>
        </w:rPr>
        <w:t>We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identify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pupils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and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assess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their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needs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  <w:spacing w:val="-5"/>
        </w:rPr>
        <w:t>by;</w:t>
      </w:r>
    </w:p>
    <w:p w:rsidRPr="004C2086" w:rsidR="00890928" w:rsidP="004C2086" w:rsidRDefault="004F72B5" w14:paraId="5E2F7FD5" w14:textId="77777777">
      <w:pPr>
        <w:pStyle w:val="ListParagraph"/>
        <w:numPr>
          <w:ilvl w:val="0"/>
          <w:numId w:val="11"/>
        </w:numPr>
        <w:tabs>
          <w:tab w:val="left" w:pos="820"/>
          <w:tab w:val="left" w:pos="821"/>
        </w:tabs>
        <w:ind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Listening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to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your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views and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  <w:spacing w:val="-2"/>
        </w:rPr>
        <w:t>concerns.</w:t>
      </w:r>
    </w:p>
    <w:p w:rsidRPr="004C2086" w:rsidR="00890928" w:rsidP="004C2086" w:rsidRDefault="004F72B5" w14:paraId="5F480357" w14:textId="77777777">
      <w:pPr>
        <w:pStyle w:val="ListParagraph"/>
        <w:numPr>
          <w:ilvl w:val="0"/>
          <w:numId w:val="11"/>
        </w:numPr>
        <w:tabs>
          <w:tab w:val="left" w:pos="820"/>
          <w:tab w:val="left" w:pos="821"/>
        </w:tabs>
        <w:ind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Listening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to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your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child’s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views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and</w:t>
      </w:r>
      <w:r w:rsidRPr="004C2086">
        <w:rPr>
          <w:rFonts w:ascii="Arial" w:hAnsi="Arial" w:cs="Arial"/>
          <w:spacing w:val="-2"/>
        </w:rPr>
        <w:t xml:space="preserve"> concerns.</w:t>
      </w:r>
    </w:p>
    <w:p w:rsidRPr="004C2086" w:rsidR="00890928" w:rsidP="004C2086" w:rsidRDefault="004F72B5" w14:paraId="68B50F33" w14:textId="77777777">
      <w:pPr>
        <w:pStyle w:val="ListParagraph"/>
        <w:numPr>
          <w:ilvl w:val="0"/>
          <w:numId w:val="11"/>
        </w:numPr>
        <w:tabs>
          <w:tab w:val="left" w:pos="820"/>
          <w:tab w:val="left" w:pos="821"/>
        </w:tabs>
        <w:spacing w:before="133"/>
        <w:ind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Making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regular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assessments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of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  <w:spacing w:val="-2"/>
        </w:rPr>
        <w:t>children.</w:t>
      </w:r>
    </w:p>
    <w:p w:rsidRPr="004C2086" w:rsidR="00890928" w:rsidP="004C2086" w:rsidRDefault="004F72B5" w14:paraId="0514F544" w14:textId="77777777">
      <w:pPr>
        <w:pStyle w:val="ListParagraph"/>
        <w:numPr>
          <w:ilvl w:val="0"/>
          <w:numId w:val="11"/>
        </w:numPr>
        <w:tabs>
          <w:tab w:val="left" w:pos="820"/>
          <w:tab w:val="left" w:pos="821"/>
        </w:tabs>
        <w:ind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Feedback</w:t>
      </w:r>
      <w:r w:rsidRPr="004C2086">
        <w:rPr>
          <w:rFonts w:ascii="Arial" w:hAnsi="Arial" w:cs="Arial"/>
          <w:spacing w:val="-6"/>
        </w:rPr>
        <w:t xml:space="preserve"> </w:t>
      </w:r>
      <w:r w:rsidRPr="004C2086">
        <w:rPr>
          <w:rFonts w:ascii="Arial" w:hAnsi="Arial" w:cs="Arial"/>
        </w:rPr>
        <w:t>from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  <w:spacing w:val="-2"/>
        </w:rPr>
        <w:t>staff.</w:t>
      </w:r>
    </w:p>
    <w:p w:rsidRPr="004C2086" w:rsidR="00890928" w:rsidP="004C2086" w:rsidRDefault="004F72B5" w14:paraId="1011EE19" w14:textId="77777777">
      <w:pPr>
        <w:pStyle w:val="ListParagraph"/>
        <w:numPr>
          <w:ilvl w:val="0"/>
          <w:numId w:val="11"/>
        </w:numPr>
        <w:tabs>
          <w:tab w:val="left" w:pos="820"/>
          <w:tab w:val="left" w:pos="821"/>
        </w:tabs>
        <w:ind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Reviewing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intervention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  <w:spacing w:val="-2"/>
        </w:rPr>
        <w:t>impact.</w:t>
      </w:r>
    </w:p>
    <w:p w:rsidRPr="004C2086" w:rsidR="00890928" w:rsidP="004C2086" w:rsidRDefault="004F72B5" w14:paraId="1AE7F7FF" w14:textId="77777777">
      <w:pPr>
        <w:pStyle w:val="ListParagraph"/>
        <w:numPr>
          <w:ilvl w:val="0"/>
          <w:numId w:val="11"/>
        </w:numPr>
        <w:tabs>
          <w:tab w:val="left" w:pos="820"/>
          <w:tab w:val="left" w:pos="821"/>
        </w:tabs>
        <w:spacing w:before="134"/>
        <w:ind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Monitoring</w:t>
      </w:r>
      <w:r w:rsidRPr="004C2086">
        <w:rPr>
          <w:rFonts w:ascii="Arial" w:hAnsi="Arial" w:cs="Arial"/>
          <w:spacing w:val="-6"/>
        </w:rPr>
        <w:t xml:space="preserve"> </w:t>
      </w:r>
      <w:r w:rsidRPr="004C2086">
        <w:rPr>
          <w:rFonts w:ascii="Arial" w:hAnsi="Arial" w:cs="Arial"/>
        </w:rPr>
        <w:t>children’s</w:t>
      </w:r>
      <w:r w:rsidRPr="004C2086">
        <w:rPr>
          <w:rFonts w:ascii="Arial" w:hAnsi="Arial" w:cs="Arial"/>
          <w:spacing w:val="-7"/>
        </w:rPr>
        <w:t xml:space="preserve"> </w:t>
      </w:r>
      <w:r w:rsidRPr="004C2086">
        <w:rPr>
          <w:rFonts w:ascii="Arial" w:hAnsi="Arial" w:cs="Arial"/>
        </w:rPr>
        <w:t>emotional,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social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and</w:t>
      </w:r>
      <w:r w:rsidRPr="004C2086">
        <w:rPr>
          <w:rFonts w:ascii="Arial" w:hAnsi="Arial" w:cs="Arial"/>
          <w:spacing w:val="-7"/>
        </w:rPr>
        <w:t xml:space="preserve"> </w:t>
      </w:r>
      <w:r w:rsidRPr="004C2086">
        <w:rPr>
          <w:rFonts w:ascii="Arial" w:hAnsi="Arial" w:cs="Arial"/>
        </w:rPr>
        <w:t>mental-health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well-</w:t>
      </w:r>
      <w:r w:rsidRPr="004C2086">
        <w:rPr>
          <w:rFonts w:ascii="Arial" w:hAnsi="Arial" w:cs="Arial"/>
          <w:spacing w:val="-2"/>
        </w:rPr>
        <w:t>being.</w:t>
      </w:r>
    </w:p>
    <w:p w:rsidRPr="004C2086" w:rsidR="00890928" w:rsidP="004C2086" w:rsidRDefault="004F72B5" w14:paraId="5021ACFB" w14:textId="77777777">
      <w:pPr>
        <w:pStyle w:val="ListParagraph"/>
        <w:numPr>
          <w:ilvl w:val="0"/>
          <w:numId w:val="11"/>
        </w:numPr>
        <w:tabs>
          <w:tab w:val="left" w:pos="820"/>
          <w:tab w:val="left" w:pos="821"/>
        </w:tabs>
        <w:spacing w:before="133"/>
        <w:ind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Information</w:t>
      </w:r>
      <w:r w:rsidRPr="004C2086">
        <w:rPr>
          <w:rFonts w:ascii="Arial" w:hAnsi="Arial" w:cs="Arial"/>
          <w:spacing w:val="-7"/>
        </w:rPr>
        <w:t xml:space="preserve"> </w:t>
      </w:r>
      <w:r w:rsidRPr="004C2086">
        <w:rPr>
          <w:rFonts w:ascii="Arial" w:hAnsi="Arial" w:cs="Arial"/>
        </w:rPr>
        <w:t>from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external</w:t>
      </w:r>
      <w:r w:rsidRPr="004C2086">
        <w:rPr>
          <w:rFonts w:ascii="Arial" w:hAnsi="Arial" w:cs="Arial"/>
          <w:spacing w:val="-8"/>
        </w:rPr>
        <w:t xml:space="preserve"> </w:t>
      </w:r>
      <w:r w:rsidRPr="004C2086">
        <w:rPr>
          <w:rFonts w:ascii="Arial" w:hAnsi="Arial" w:cs="Arial"/>
        </w:rPr>
        <w:t>agencies,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for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example</w:t>
      </w:r>
      <w:r w:rsidRPr="004C2086">
        <w:rPr>
          <w:rFonts w:ascii="Arial" w:hAnsi="Arial" w:cs="Arial"/>
          <w:spacing w:val="-5"/>
        </w:rPr>
        <w:t xml:space="preserve"> </w:t>
      </w:r>
      <w:proofErr w:type="spellStart"/>
      <w:r w:rsidRPr="004C2086">
        <w:rPr>
          <w:rFonts w:ascii="Arial" w:hAnsi="Arial" w:cs="Arial"/>
        </w:rPr>
        <w:t>Paediatricians</w:t>
      </w:r>
      <w:proofErr w:type="spellEnd"/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and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the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Speech</w:t>
      </w:r>
      <w:r w:rsidRPr="004C2086">
        <w:rPr>
          <w:rFonts w:ascii="Arial" w:hAnsi="Arial" w:cs="Arial"/>
          <w:spacing w:val="-6"/>
        </w:rPr>
        <w:t xml:space="preserve"> </w:t>
      </w:r>
      <w:r w:rsidRPr="004C2086">
        <w:rPr>
          <w:rFonts w:ascii="Arial" w:hAnsi="Arial" w:cs="Arial"/>
        </w:rPr>
        <w:t>and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Language</w:t>
      </w:r>
      <w:r w:rsidRPr="004C2086">
        <w:rPr>
          <w:rFonts w:ascii="Arial" w:hAnsi="Arial" w:cs="Arial"/>
          <w:spacing w:val="-2"/>
        </w:rPr>
        <w:t xml:space="preserve"> Service.</w:t>
      </w:r>
    </w:p>
    <w:p w:rsidRPr="004C2086" w:rsidR="00890928" w:rsidP="004C2086" w:rsidRDefault="004F72B5" w14:paraId="36F5EDA1" w14:textId="77777777">
      <w:pPr>
        <w:pStyle w:val="ListParagraph"/>
        <w:numPr>
          <w:ilvl w:val="0"/>
          <w:numId w:val="11"/>
        </w:numPr>
        <w:tabs>
          <w:tab w:val="left" w:pos="820"/>
          <w:tab w:val="left" w:pos="821"/>
        </w:tabs>
        <w:ind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Monitoring</w:t>
      </w:r>
      <w:r w:rsidRPr="004C2086">
        <w:rPr>
          <w:rFonts w:ascii="Arial" w:hAnsi="Arial" w:cs="Arial"/>
          <w:spacing w:val="-7"/>
        </w:rPr>
        <w:t xml:space="preserve"> </w:t>
      </w:r>
      <w:r w:rsidRPr="004C2086">
        <w:rPr>
          <w:rFonts w:ascii="Arial" w:hAnsi="Arial" w:cs="Arial"/>
        </w:rPr>
        <w:t>pupils’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progress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in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comparison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to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peers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locally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and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  <w:spacing w:val="-2"/>
        </w:rPr>
        <w:t>nationally.</w:t>
      </w:r>
    </w:p>
    <w:p w:rsidRPr="004C2086" w:rsidR="00890928" w:rsidP="004C2086" w:rsidRDefault="00890928" w14:paraId="13AA082B" w14:textId="77777777">
      <w:pPr>
        <w:pStyle w:val="BodyText"/>
        <w:spacing w:before="0"/>
        <w:ind w:left="0"/>
        <w:rPr>
          <w:rFonts w:ascii="Arial" w:hAnsi="Arial" w:cs="Arial"/>
        </w:rPr>
      </w:pPr>
    </w:p>
    <w:p w:rsidRPr="004C2086" w:rsidR="00890928" w:rsidP="00824442" w:rsidRDefault="004F72B5" w14:paraId="7D080274" w14:textId="77777777">
      <w:pPr>
        <w:spacing w:before="181"/>
        <w:rPr>
          <w:rFonts w:ascii="Arial" w:hAnsi="Arial" w:cs="Arial"/>
          <w:b/>
        </w:rPr>
      </w:pPr>
      <w:r w:rsidRPr="004C2086">
        <w:rPr>
          <w:rFonts w:ascii="Arial" w:hAnsi="Arial" w:cs="Arial"/>
          <w:b/>
          <w:u w:val="single"/>
        </w:rPr>
        <w:t>What</w:t>
      </w:r>
      <w:r w:rsidRPr="004C2086">
        <w:rPr>
          <w:rFonts w:ascii="Arial" w:hAnsi="Arial" w:cs="Arial"/>
          <w:b/>
          <w:spacing w:val="-6"/>
          <w:u w:val="single"/>
        </w:rPr>
        <w:t xml:space="preserve"> </w:t>
      </w:r>
      <w:r w:rsidRPr="004C2086">
        <w:rPr>
          <w:rFonts w:ascii="Arial" w:hAnsi="Arial" w:cs="Arial"/>
          <w:b/>
          <w:u w:val="single"/>
        </w:rPr>
        <w:t>should</w:t>
      </w:r>
      <w:r w:rsidRPr="004C2086">
        <w:rPr>
          <w:rFonts w:ascii="Arial" w:hAnsi="Arial" w:cs="Arial"/>
          <w:b/>
          <w:spacing w:val="-4"/>
          <w:u w:val="single"/>
        </w:rPr>
        <w:t xml:space="preserve"> </w:t>
      </w:r>
      <w:r w:rsidRPr="004C2086">
        <w:rPr>
          <w:rFonts w:ascii="Arial" w:hAnsi="Arial" w:cs="Arial"/>
          <w:b/>
          <w:u w:val="single"/>
        </w:rPr>
        <w:t>you</w:t>
      </w:r>
      <w:r w:rsidRPr="004C2086">
        <w:rPr>
          <w:rFonts w:ascii="Arial" w:hAnsi="Arial" w:cs="Arial"/>
          <w:b/>
          <w:spacing w:val="-4"/>
          <w:u w:val="single"/>
        </w:rPr>
        <w:t xml:space="preserve"> </w:t>
      </w:r>
      <w:r w:rsidRPr="004C2086">
        <w:rPr>
          <w:rFonts w:ascii="Arial" w:hAnsi="Arial" w:cs="Arial"/>
          <w:b/>
          <w:u w:val="single"/>
        </w:rPr>
        <w:t>do</w:t>
      </w:r>
      <w:r w:rsidRPr="004C2086">
        <w:rPr>
          <w:rFonts w:ascii="Arial" w:hAnsi="Arial" w:cs="Arial"/>
          <w:b/>
          <w:spacing w:val="-5"/>
          <w:u w:val="single"/>
        </w:rPr>
        <w:t xml:space="preserve"> </w:t>
      </w:r>
      <w:r w:rsidRPr="004C2086">
        <w:rPr>
          <w:rFonts w:ascii="Arial" w:hAnsi="Arial" w:cs="Arial"/>
          <w:b/>
          <w:u w:val="single"/>
        </w:rPr>
        <w:t>if</w:t>
      </w:r>
      <w:r w:rsidRPr="004C2086">
        <w:rPr>
          <w:rFonts w:ascii="Arial" w:hAnsi="Arial" w:cs="Arial"/>
          <w:b/>
          <w:spacing w:val="-5"/>
          <w:u w:val="single"/>
        </w:rPr>
        <w:t xml:space="preserve"> </w:t>
      </w:r>
      <w:r w:rsidRPr="004C2086">
        <w:rPr>
          <w:rFonts w:ascii="Arial" w:hAnsi="Arial" w:cs="Arial"/>
          <w:b/>
          <w:u w:val="single"/>
        </w:rPr>
        <w:t>you</w:t>
      </w:r>
      <w:r w:rsidRPr="004C2086">
        <w:rPr>
          <w:rFonts w:ascii="Arial" w:hAnsi="Arial" w:cs="Arial"/>
          <w:b/>
          <w:spacing w:val="-5"/>
          <w:u w:val="single"/>
        </w:rPr>
        <w:t xml:space="preserve"> </w:t>
      </w:r>
      <w:r w:rsidRPr="004C2086">
        <w:rPr>
          <w:rFonts w:ascii="Arial" w:hAnsi="Arial" w:cs="Arial"/>
          <w:b/>
          <w:u w:val="single"/>
        </w:rPr>
        <w:t>are</w:t>
      </w:r>
      <w:r w:rsidRPr="004C2086">
        <w:rPr>
          <w:rFonts w:ascii="Arial" w:hAnsi="Arial" w:cs="Arial"/>
          <w:b/>
          <w:spacing w:val="-5"/>
          <w:u w:val="single"/>
        </w:rPr>
        <w:t xml:space="preserve"> </w:t>
      </w:r>
      <w:r w:rsidRPr="004C2086">
        <w:rPr>
          <w:rFonts w:ascii="Arial" w:hAnsi="Arial" w:cs="Arial"/>
          <w:b/>
          <w:u w:val="single"/>
        </w:rPr>
        <w:t>concerned</w:t>
      </w:r>
      <w:r w:rsidRPr="004C2086">
        <w:rPr>
          <w:rFonts w:ascii="Arial" w:hAnsi="Arial" w:cs="Arial"/>
          <w:b/>
          <w:spacing w:val="-5"/>
          <w:u w:val="single"/>
        </w:rPr>
        <w:t xml:space="preserve"> </w:t>
      </w:r>
      <w:r w:rsidRPr="004C2086">
        <w:rPr>
          <w:rFonts w:ascii="Arial" w:hAnsi="Arial" w:cs="Arial"/>
          <w:b/>
          <w:u w:val="single"/>
        </w:rPr>
        <w:t>your</w:t>
      </w:r>
      <w:r w:rsidRPr="004C2086">
        <w:rPr>
          <w:rFonts w:ascii="Arial" w:hAnsi="Arial" w:cs="Arial"/>
          <w:b/>
          <w:spacing w:val="-5"/>
          <w:u w:val="single"/>
        </w:rPr>
        <w:t xml:space="preserve"> </w:t>
      </w:r>
      <w:r w:rsidRPr="004C2086">
        <w:rPr>
          <w:rFonts w:ascii="Arial" w:hAnsi="Arial" w:cs="Arial"/>
          <w:b/>
          <w:u w:val="single"/>
        </w:rPr>
        <w:t>child</w:t>
      </w:r>
      <w:r w:rsidRPr="004C2086">
        <w:rPr>
          <w:rFonts w:ascii="Arial" w:hAnsi="Arial" w:cs="Arial"/>
          <w:b/>
          <w:spacing w:val="-6"/>
          <w:u w:val="single"/>
        </w:rPr>
        <w:t xml:space="preserve"> </w:t>
      </w:r>
      <w:r w:rsidRPr="004C2086">
        <w:rPr>
          <w:rFonts w:ascii="Arial" w:hAnsi="Arial" w:cs="Arial"/>
          <w:b/>
          <w:u w:val="single"/>
        </w:rPr>
        <w:t>may</w:t>
      </w:r>
      <w:r w:rsidRPr="004C2086">
        <w:rPr>
          <w:rFonts w:ascii="Arial" w:hAnsi="Arial" w:cs="Arial"/>
          <w:b/>
          <w:spacing w:val="-3"/>
          <w:u w:val="single"/>
        </w:rPr>
        <w:t xml:space="preserve"> </w:t>
      </w:r>
      <w:r w:rsidRPr="004C2086">
        <w:rPr>
          <w:rFonts w:ascii="Arial" w:hAnsi="Arial" w:cs="Arial"/>
          <w:b/>
          <w:u w:val="single"/>
        </w:rPr>
        <w:t>have</w:t>
      </w:r>
      <w:r w:rsidRPr="004C2086">
        <w:rPr>
          <w:rFonts w:ascii="Arial" w:hAnsi="Arial" w:cs="Arial"/>
          <w:b/>
          <w:spacing w:val="-4"/>
          <w:u w:val="single"/>
        </w:rPr>
        <w:t xml:space="preserve"> </w:t>
      </w:r>
      <w:r w:rsidRPr="004C2086">
        <w:rPr>
          <w:rFonts w:ascii="Arial" w:hAnsi="Arial" w:cs="Arial"/>
          <w:b/>
          <w:u w:val="single"/>
        </w:rPr>
        <w:t>a</w:t>
      </w:r>
      <w:r w:rsidRPr="004C2086">
        <w:rPr>
          <w:rFonts w:ascii="Arial" w:hAnsi="Arial" w:cs="Arial"/>
          <w:b/>
          <w:spacing w:val="-6"/>
          <w:u w:val="single"/>
        </w:rPr>
        <w:t xml:space="preserve"> </w:t>
      </w:r>
      <w:r w:rsidRPr="004C2086">
        <w:rPr>
          <w:rFonts w:ascii="Arial" w:hAnsi="Arial" w:cs="Arial"/>
          <w:b/>
          <w:u w:val="single"/>
        </w:rPr>
        <w:t>special</w:t>
      </w:r>
      <w:r w:rsidRPr="004C2086">
        <w:rPr>
          <w:rFonts w:ascii="Arial" w:hAnsi="Arial" w:cs="Arial"/>
          <w:b/>
          <w:spacing w:val="-3"/>
          <w:u w:val="single"/>
        </w:rPr>
        <w:t xml:space="preserve"> </w:t>
      </w:r>
      <w:r w:rsidRPr="004C2086">
        <w:rPr>
          <w:rFonts w:ascii="Arial" w:hAnsi="Arial" w:cs="Arial"/>
          <w:b/>
          <w:u w:val="single"/>
        </w:rPr>
        <w:t>educational</w:t>
      </w:r>
      <w:r w:rsidRPr="004C2086">
        <w:rPr>
          <w:rFonts w:ascii="Arial" w:hAnsi="Arial" w:cs="Arial"/>
          <w:b/>
          <w:spacing w:val="-3"/>
          <w:u w:val="single"/>
        </w:rPr>
        <w:t xml:space="preserve"> </w:t>
      </w:r>
      <w:r w:rsidRPr="004C2086">
        <w:rPr>
          <w:rFonts w:ascii="Arial" w:hAnsi="Arial" w:cs="Arial"/>
          <w:b/>
          <w:spacing w:val="-2"/>
          <w:u w:val="single"/>
        </w:rPr>
        <w:t>need?</w:t>
      </w:r>
    </w:p>
    <w:p w:rsidRPr="004C2086" w:rsidR="00890928" w:rsidP="00BF3D7B" w:rsidRDefault="004F72B5" w14:paraId="37531C1E" w14:textId="5938C567">
      <w:pPr>
        <w:pStyle w:val="BodyText"/>
        <w:spacing w:before="90"/>
        <w:ind w:left="100" w:right="198"/>
        <w:jc w:val="both"/>
        <w:rPr>
          <w:rFonts w:ascii="Arial" w:hAnsi="Arial" w:cs="Arial"/>
        </w:rPr>
      </w:pPr>
      <w:r w:rsidRPr="004C2086" w:rsidR="004F72B5">
        <w:rPr>
          <w:rFonts w:ascii="Arial" w:hAnsi="Arial" w:cs="Arial"/>
        </w:rPr>
        <w:t>If</w:t>
      </w:r>
      <w:r w:rsidRPr="004C2086" w:rsidR="004F72B5">
        <w:rPr>
          <w:rFonts w:ascii="Arial" w:hAnsi="Arial" w:cs="Arial"/>
          <w:spacing w:val="-1"/>
        </w:rPr>
        <w:t xml:space="preserve"> </w:t>
      </w:r>
      <w:r w:rsidRPr="004C2086" w:rsidR="004F72B5">
        <w:rPr>
          <w:rFonts w:ascii="Arial" w:hAnsi="Arial" w:cs="Arial"/>
        </w:rPr>
        <w:t>you</w:t>
      </w:r>
      <w:r w:rsidRPr="004C2086" w:rsidR="004F72B5">
        <w:rPr>
          <w:rFonts w:ascii="Arial" w:hAnsi="Arial" w:cs="Arial"/>
          <w:spacing w:val="-4"/>
        </w:rPr>
        <w:t xml:space="preserve"> </w:t>
      </w:r>
      <w:r w:rsidRPr="004C2086" w:rsidR="004F72B5">
        <w:rPr>
          <w:rFonts w:ascii="Arial" w:hAnsi="Arial" w:cs="Arial"/>
        </w:rPr>
        <w:t>are</w:t>
      </w:r>
      <w:r w:rsidRPr="004C2086" w:rsidR="004F72B5">
        <w:rPr>
          <w:rFonts w:ascii="Arial" w:hAnsi="Arial" w:cs="Arial"/>
          <w:spacing w:val="-1"/>
        </w:rPr>
        <w:t xml:space="preserve"> </w:t>
      </w:r>
      <w:r w:rsidRPr="004C2086" w:rsidR="004F72B5">
        <w:rPr>
          <w:rFonts w:ascii="Arial" w:hAnsi="Arial" w:cs="Arial"/>
        </w:rPr>
        <w:t>concerned</w:t>
      </w:r>
      <w:r w:rsidRPr="004C2086" w:rsidR="004F72B5">
        <w:rPr>
          <w:rFonts w:ascii="Arial" w:hAnsi="Arial" w:cs="Arial"/>
          <w:spacing w:val="-2"/>
        </w:rPr>
        <w:t xml:space="preserve"> </w:t>
      </w:r>
      <w:r w:rsidRPr="004C2086" w:rsidR="004F72B5">
        <w:rPr>
          <w:rFonts w:ascii="Arial" w:hAnsi="Arial" w:cs="Arial"/>
        </w:rPr>
        <w:t>that</w:t>
      </w:r>
      <w:r w:rsidRPr="004C2086" w:rsidR="004F72B5">
        <w:rPr>
          <w:rFonts w:ascii="Arial" w:hAnsi="Arial" w:cs="Arial"/>
          <w:spacing w:val="-4"/>
        </w:rPr>
        <w:t xml:space="preserve"> </w:t>
      </w:r>
      <w:r w:rsidRPr="004C2086" w:rsidR="004F72B5">
        <w:rPr>
          <w:rFonts w:ascii="Arial" w:hAnsi="Arial" w:cs="Arial"/>
        </w:rPr>
        <w:t>your</w:t>
      </w:r>
      <w:r w:rsidRPr="004C2086" w:rsidR="004F72B5">
        <w:rPr>
          <w:rFonts w:ascii="Arial" w:hAnsi="Arial" w:cs="Arial"/>
          <w:spacing w:val="-1"/>
        </w:rPr>
        <w:t xml:space="preserve"> </w:t>
      </w:r>
      <w:r w:rsidRPr="004C2086" w:rsidR="004F72B5">
        <w:rPr>
          <w:rFonts w:ascii="Arial" w:hAnsi="Arial" w:cs="Arial"/>
        </w:rPr>
        <w:t>child</w:t>
      </w:r>
      <w:r w:rsidRPr="004C2086" w:rsidR="004F72B5">
        <w:rPr>
          <w:rFonts w:ascii="Arial" w:hAnsi="Arial" w:cs="Arial"/>
          <w:spacing w:val="-4"/>
        </w:rPr>
        <w:t xml:space="preserve"> </w:t>
      </w:r>
      <w:r w:rsidRPr="004C2086" w:rsidR="004F72B5">
        <w:rPr>
          <w:rFonts w:ascii="Arial" w:hAnsi="Arial" w:cs="Arial"/>
        </w:rPr>
        <w:t>may</w:t>
      </w:r>
      <w:r w:rsidRPr="004C2086" w:rsidR="004F72B5">
        <w:rPr>
          <w:rFonts w:ascii="Arial" w:hAnsi="Arial" w:cs="Arial"/>
          <w:spacing w:val="-3"/>
        </w:rPr>
        <w:t xml:space="preserve"> </w:t>
      </w:r>
      <w:r w:rsidRPr="004C2086" w:rsidR="004F72B5">
        <w:rPr>
          <w:rFonts w:ascii="Arial" w:hAnsi="Arial" w:cs="Arial"/>
        </w:rPr>
        <w:t>have</w:t>
      </w:r>
      <w:r w:rsidRPr="004C2086" w:rsidR="004F72B5">
        <w:rPr>
          <w:rFonts w:ascii="Arial" w:hAnsi="Arial" w:cs="Arial"/>
          <w:spacing w:val="-3"/>
        </w:rPr>
        <w:t xml:space="preserve"> </w:t>
      </w:r>
      <w:r w:rsidRPr="004C2086" w:rsidR="004F72B5">
        <w:rPr>
          <w:rFonts w:ascii="Arial" w:hAnsi="Arial" w:cs="Arial"/>
        </w:rPr>
        <w:t>a special</w:t>
      </w:r>
      <w:r w:rsidRPr="004C2086" w:rsidR="004F72B5">
        <w:rPr>
          <w:rFonts w:ascii="Arial" w:hAnsi="Arial" w:cs="Arial"/>
          <w:spacing w:val="-1"/>
        </w:rPr>
        <w:t xml:space="preserve"> </w:t>
      </w:r>
      <w:r w:rsidRPr="004C2086" w:rsidR="004F72B5">
        <w:rPr>
          <w:rFonts w:ascii="Arial" w:hAnsi="Arial" w:cs="Arial"/>
        </w:rPr>
        <w:t>educational</w:t>
      </w:r>
      <w:r w:rsidRPr="004C2086" w:rsidR="004F72B5">
        <w:rPr>
          <w:rFonts w:ascii="Arial" w:hAnsi="Arial" w:cs="Arial"/>
          <w:spacing w:val="-1"/>
        </w:rPr>
        <w:t xml:space="preserve"> </w:t>
      </w:r>
      <w:r w:rsidRPr="004C2086" w:rsidR="004F72B5">
        <w:rPr>
          <w:rFonts w:ascii="Arial" w:hAnsi="Arial" w:cs="Arial"/>
        </w:rPr>
        <w:t>need</w:t>
      </w:r>
      <w:r w:rsidRPr="004C2086" w:rsidR="004F72B5">
        <w:rPr>
          <w:rFonts w:ascii="Arial" w:hAnsi="Arial" w:cs="Arial"/>
          <w:spacing w:val="-4"/>
        </w:rPr>
        <w:t xml:space="preserve"> </w:t>
      </w:r>
      <w:r w:rsidRPr="004C2086" w:rsidR="004F72B5">
        <w:rPr>
          <w:rFonts w:ascii="Arial" w:hAnsi="Arial" w:cs="Arial"/>
        </w:rPr>
        <w:t>(SEN)</w:t>
      </w:r>
      <w:r w:rsidRPr="004C2086" w:rsidR="004F72B5">
        <w:rPr>
          <w:rFonts w:ascii="Arial" w:hAnsi="Arial" w:cs="Arial"/>
          <w:spacing w:val="-1"/>
        </w:rPr>
        <w:t xml:space="preserve"> </w:t>
      </w:r>
      <w:r w:rsidRPr="004C2086" w:rsidR="004F72B5">
        <w:rPr>
          <w:rFonts w:ascii="Arial" w:hAnsi="Arial" w:cs="Arial"/>
        </w:rPr>
        <w:t>then</w:t>
      </w:r>
      <w:r w:rsidRPr="004C2086" w:rsidR="004F72B5">
        <w:rPr>
          <w:rFonts w:ascii="Arial" w:hAnsi="Arial" w:cs="Arial"/>
          <w:spacing w:val="-1"/>
        </w:rPr>
        <w:t xml:space="preserve"> </w:t>
      </w:r>
      <w:r w:rsidRPr="004C2086" w:rsidR="004F72B5">
        <w:rPr>
          <w:rFonts w:ascii="Arial" w:hAnsi="Arial" w:cs="Arial"/>
        </w:rPr>
        <w:t>we</w:t>
      </w:r>
      <w:r w:rsidRPr="004C2086" w:rsidR="004F72B5">
        <w:rPr>
          <w:rFonts w:ascii="Arial" w:hAnsi="Arial" w:cs="Arial"/>
          <w:spacing w:val="-3"/>
        </w:rPr>
        <w:t xml:space="preserve"> </w:t>
      </w:r>
      <w:r w:rsidRPr="004C2086" w:rsidR="004F72B5">
        <w:rPr>
          <w:rFonts w:ascii="Arial" w:hAnsi="Arial" w:cs="Arial"/>
        </w:rPr>
        <w:t>recommend</w:t>
      </w:r>
      <w:r w:rsidRPr="004C2086" w:rsidR="004F72B5">
        <w:rPr>
          <w:rFonts w:ascii="Arial" w:hAnsi="Arial" w:cs="Arial"/>
          <w:spacing w:val="-2"/>
        </w:rPr>
        <w:t xml:space="preserve"> </w:t>
      </w:r>
      <w:r w:rsidRPr="004C2086" w:rsidR="004F72B5">
        <w:rPr>
          <w:rFonts w:ascii="Arial" w:hAnsi="Arial" w:cs="Arial"/>
        </w:rPr>
        <w:t>that</w:t>
      </w:r>
      <w:r w:rsidRPr="004C2086" w:rsidR="004F72B5">
        <w:rPr>
          <w:rFonts w:ascii="Arial" w:hAnsi="Arial" w:cs="Arial"/>
          <w:spacing w:val="-3"/>
        </w:rPr>
        <w:t xml:space="preserve"> </w:t>
      </w:r>
      <w:r w:rsidRPr="004C2086" w:rsidR="004F72B5">
        <w:rPr>
          <w:rFonts w:ascii="Arial" w:hAnsi="Arial" w:cs="Arial"/>
        </w:rPr>
        <w:t xml:space="preserve">you </w:t>
      </w:r>
      <w:r w:rsidRPr="6173F0E4" w:rsidR="004F72B5">
        <w:rPr>
          <w:rFonts w:ascii="Arial" w:hAnsi="Arial" w:cs="Arial"/>
          <w:b w:val="1"/>
          <w:bCs w:val="1"/>
        </w:rPr>
        <w:t>first speak to your child’s class teacher or</w:t>
      </w:r>
      <w:r w:rsidRPr="6173F0E4" w:rsidR="00250CD0">
        <w:rPr>
          <w:rFonts w:ascii="Arial" w:hAnsi="Arial" w:cs="Arial"/>
          <w:b w:val="1"/>
          <w:bCs w:val="1"/>
        </w:rPr>
        <w:t xml:space="preserve"> form</w:t>
      </w:r>
      <w:r w:rsidRPr="6173F0E4" w:rsidR="004F72B5">
        <w:rPr>
          <w:rFonts w:ascii="Arial" w:hAnsi="Arial" w:cs="Arial"/>
          <w:b w:val="1"/>
          <w:bCs w:val="1"/>
        </w:rPr>
        <w:t xml:space="preserve"> tutor</w:t>
      </w:r>
      <w:r w:rsidRPr="004C2086" w:rsidR="004F72B5">
        <w:rPr>
          <w:rFonts w:ascii="Arial" w:hAnsi="Arial" w:cs="Arial"/>
        </w:rPr>
        <w:t xml:space="preserve">.</w:t>
      </w:r>
      <w:r w:rsidRPr="004C2086" w:rsidR="004F72B5">
        <w:rPr>
          <w:rFonts w:ascii="Arial" w:hAnsi="Arial" w:cs="Arial"/>
          <w:spacing w:val="40"/>
        </w:rPr>
        <w:t xml:space="preserve"> </w:t>
      </w:r>
      <w:r w:rsidRPr="004C2086" w:rsidR="004F72B5">
        <w:rPr>
          <w:rFonts w:ascii="Arial" w:hAnsi="Arial" w:cs="Arial"/>
        </w:rPr>
        <w:t xml:space="preserve">They will then refer to the Special Educational Needs Co- </w:t>
      </w:r>
      <w:r w:rsidRPr="004C2086" w:rsidR="004F72B5">
        <w:rPr>
          <w:rFonts w:ascii="Arial" w:hAnsi="Arial" w:cs="Arial"/>
        </w:rPr>
        <w:t>ordinator</w:t>
      </w:r>
      <w:r w:rsidRPr="004C2086" w:rsidR="004F72B5">
        <w:rPr>
          <w:rFonts w:ascii="Arial" w:hAnsi="Arial" w:cs="Arial"/>
        </w:rPr>
        <w:t xml:space="preserve"> (SENDCo)</w:t>
      </w:r>
      <w:r w:rsidR="00250CD0">
        <w:rPr>
          <w:rFonts w:ascii="Arial" w:hAnsi="Arial" w:cs="Arial"/>
        </w:rPr>
        <w:t>, if necessary,</w:t>
      </w:r>
      <w:r w:rsidRPr="004C2086" w:rsidR="004F72B5">
        <w:rPr>
          <w:rFonts w:ascii="Arial" w:hAnsi="Arial" w:cs="Arial"/>
        </w:rPr>
        <w:t xml:space="preserve"> to discuss your child’s provision in detail.</w:t>
      </w:r>
      <w:r w:rsidRPr="004C2086" w:rsidR="004F72B5">
        <w:rPr>
          <w:rFonts w:ascii="Arial" w:hAnsi="Arial" w:cs="Arial"/>
          <w:spacing w:val="40"/>
        </w:rPr>
        <w:t xml:space="preserve"> </w:t>
      </w:r>
    </w:p>
    <w:p w:rsidRPr="004C2086" w:rsidR="00890928" w:rsidP="004C2086" w:rsidRDefault="00890928" w14:paraId="0A6A8E08" w14:textId="77777777">
      <w:pPr>
        <w:pStyle w:val="BodyText"/>
        <w:spacing w:before="0"/>
        <w:ind w:left="0"/>
        <w:rPr>
          <w:rFonts w:ascii="Arial" w:hAnsi="Arial" w:cs="Arial"/>
        </w:rPr>
      </w:pPr>
    </w:p>
    <w:p w:rsidRPr="004C2086" w:rsidR="00890928" w:rsidP="004C2086" w:rsidRDefault="00890928" w14:paraId="34D7884C" w14:textId="77777777">
      <w:pPr>
        <w:pStyle w:val="BodyText"/>
        <w:spacing w:before="9"/>
        <w:ind w:left="0"/>
        <w:rPr>
          <w:rFonts w:ascii="Arial" w:hAnsi="Arial" w:cs="Arial"/>
        </w:rPr>
      </w:pPr>
    </w:p>
    <w:p w:rsidRPr="004C2086" w:rsidR="00890928" w:rsidP="00824442" w:rsidRDefault="004F72B5" w14:paraId="4B9498B6" w14:textId="77777777">
      <w:pPr>
        <w:pStyle w:val="Heading1"/>
        <w:tabs>
          <w:tab w:val="left" w:pos="348"/>
        </w:tabs>
        <w:ind w:left="0" w:right="390"/>
        <w:rPr>
          <w:rFonts w:ascii="Arial" w:hAnsi="Arial" w:cs="Arial"/>
          <w:sz w:val="22"/>
          <w:szCs w:val="22"/>
          <w:u w:val="none"/>
        </w:rPr>
      </w:pPr>
      <w:r w:rsidRPr="004C2086">
        <w:rPr>
          <w:rFonts w:ascii="Arial" w:hAnsi="Arial" w:cs="Arial"/>
          <w:sz w:val="22"/>
          <w:szCs w:val="22"/>
        </w:rPr>
        <w:t>How</w:t>
      </w:r>
      <w:r w:rsidRPr="004C2086">
        <w:rPr>
          <w:rFonts w:ascii="Arial" w:hAnsi="Arial" w:cs="Arial"/>
          <w:spacing w:val="-5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will</w:t>
      </w:r>
      <w:r w:rsidRPr="004C2086">
        <w:rPr>
          <w:rFonts w:ascii="Arial" w:hAnsi="Arial" w:cs="Arial"/>
          <w:spacing w:val="-3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your</w:t>
      </w:r>
      <w:r w:rsidRPr="004C2086">
        <w:rPr>
          <w:rFonts w:ascii="Arial" w:hAnsi="Arial" w:cs="Arial"/>
          <w:spacing w:val="-4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child</w:t>
      </w:r>
      <w:r w:rsidRPr="004C2086">
        <w:rPr>
          <w:rFonts w:ascii="Arial" w:hAnsi="Arial" w:cs="Arial"/>
          <w:spacing w:val="-6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be</w:t>
      </w:r>
      <w:r w:rsidRPr="004C2086">
        <w:rPr>
          <w:rFonts w:ascii="Arial" w:hAnsi="Arial" w:cs="Arial"/>
          <w:spacing w:val="-3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supported</w:t>
      </w:r>
      <w:r w:rsidRPr="004C2086">
        <w:rPr>
          <w:rFonts w:ascii="Arial" w:hAnsi="Arial" w:cs="Arial"/>
          <w:spacing w:val="-2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and</w:t>
      </w:r>
      <w:r w:rsidRPr="004C2086">
        <w:rPr>
          <w:rFonts w:ascii="Arial" w:hAnsi="Arial" w:cs="Arial"/>
          <w:spacing w:val="-4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how</w:t>
      </w:r>
      <w:r w:rsidRPr="004C2086">
        <w:rPr>
          <w:rFonts w:ascii="Arial" w:hAnsi="Arial" w:cs="Arial"/>
          <w:spacing w:val="-5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will</w:t>
      </w:r>
      <w:r w:rsidRPr="004C2086">
        <w:rPr>
          <w:rFonts w:ascii="Arial" w:hAnsi="Arial" w:cs="Arial"/>
          <w:spacing w:val="-3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we</w:t>
      </w:r>
      <w:r w:rsidRPr="004C2086">
        <w:rPr>
          <w:rFonts w:ascii="Arial" w:hAnsi="Arial" w:cs="Arial"/>
          <w:spacing w:val="-3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help</w:t>
      </w:r>
      <w:r w:rsidRPr="004C2086">
        <w:rPr>
          <w:rFonts w:ascii="Arial" w:hAnsi="Arial" w:cs="Arial"/>
          <w:spacing w:val="-5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you</w:t>
      </w:r>
      <w:r w:rsidRPr="004C2086">
        <w:rPr>
          <w:rFonts w:ascii="Arial" w:hAnsi="Arial" w:cs="Arial"/>
          <w:spacing w:val="-4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to</w:t>
      </w:r>
      <w:r w:rsidRPr="004C2086">
        <w:rPr>
          <w:rFonts w:ascii="Arial" w:hAnsi="Arial" w:cs="Arial"/>
          <w:spacing w:val="-4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support</w:t>
      </w:r>
      <w:r w:rsidRPr="004C2086">
        <w:rPr>
          <w:rFonts w:ascii="Arial" w:hAnsi="Arial" w:cs="Arial"/>
          <w:sz w:val="22"/>
          <w:szCs w:val="22"/>
          <w:u w:val="none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your child?</w:t>
      </w:r>
    </w:p>
    <w:p w:rsidRPr="004C2086" w:rsidR="00890928" w:rsidP="004C2086" w:rsidRDefault="004F72B5" w14:paraId="1EB35470" w14:textId="31CEFEA3">
      <w:pPr>
        <w:pStyle w:val="BodyText"/>
        <w:spacing w:before="0"/>
        <w:ind w:left="100"/>
        <w:rPr>
          <w:rFonts w:ascii="Arial" w:hAnsi="Arial" w:cs="Arial"/>
        </w:rPr>
      </w:pPr>
      <w:r w:rsidRPr="004C2086">
        <w:rPr>
          <w:rFonts w:ascii="Arial" w:hAnsi="Arial" w:cs="Arial"/>
        </w:rPr>
        <w:t>When</w:t>
      </w:r>
      <w:r w:rsidRPr="004C2086">
        <w:rPr>
          <w:rFonts w:ascii="Arial" w:hAnsi="Arial" w:cs="Arial"/>
          <w:spacing w:val="-7"/>
        </w:rPr>
        <w:t xml:space="preserve"> </w:t>
      </w:r>
      <w:r w:rsidRPr="004C2086">
        <w:rPr>
          <w:rFonts w:ascii="Arial" w:hAnsi="Arial" w:cs="Arial"/>
        </w:rPr>
        <w:t>deciding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whether</w:t>
      </w:r>
      <w:r w:rsidRPr="004C2086">
        <w:rPr>
          <w:rFonts w:ascii="Arial" w:hAnsi="Arial" w:cs="Arial"/>
          <w:spacing w:val="-6"/>
        </w:rPr>
        <w:t xml:space="preserve"> </w:t>
      </w:r>
      <w:r w:rsidRPr="004C2086">
        <w:rPr>
          <w:rFonts w:ascii="Arial" w:hAnsi="Arial" w:cs="Arial"/>
        </w:rPr>
        <w:t>special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educational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provision</w:t>
      </w:r>
      <w:r w:rsidRPr="004C2086">
        <w:rPr>
          <w:rFonts w:ascii="Arial" w:hAnsi="Arial" w:cs="Arial"/>
          <w:spacing w:val="-7"/>
        </w:rPr>
        <w:t xml:space="preserve"> </w:t>
      </w:r>
      <w:r w:rsidRPr="004C2086">
        <w:rPr>
          <w:rFonts w:ascii="Arial" w:hAnsi="Arial" w:cs="Arial"/>
        </w:rPr>
        <w:t>is</w:t>
      </w:r>
      <w:r w:rsidRPr="004C2086">
        <w:rPr>
          <w:rFonts w:ascii="Arial" w:hAnsi="Arial" w:cs="Arial"/>
          <w:spacing w:val="-4"/>
        </w:rPr>
        <w:t xml:space="preserve"> </w:t>
      </w:r>
      <w:proofErr w:type="gramStart"/>
      <w:r w:rsidRPr="004C2086">
        <w:rPr>
          <w:rFonts w:ascii="Arial" w:hAnsi="Arial" w:cs="Arial"/>
        </w:rPr>
        <w:t>required</w:t>
      </w:r>
      <w:proofErr w:type="gramEnd"/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we</w:t>
      </w:r>
      <w:r w:rsidRPr="004C2086">
        <w:rPr>
          <w:rFonts w:ascii="Arial" w:hAnsi="Arial" w:cs="Arial"/>
          <w:spacing w:val="-5"/>
        </w:rPr>
        <w:t xml:space="preserve"> </w:t>
      </w:r>
      <w:r w:rsidR="00420354">
        <w:rPr>
          <w:rFonts w:ascii="Arial" w:hAnsi="Arial" w:cs="Arial"/>
          <w:spacing w:val="-2"/>
        </w:rPr>
        <w:t>may</w:t>
      </w:r>
      <w:r w:rsidR="00B04E6E">
        <w:rPr>
          <w:rFonts w:ascii="Arial" w:hAnsi="Arial" w:cs="Arial"/>
          <w:spacing w:val="-2"/>
        </w:rPr>
        <w:t>:</w:t>
      </w:r>
    </w:p>
    <w:p w:rsidRPr="004C2086" w:rsidR="00890928" w:rsidP="00DF6CB9" w:rsidRDefault="004F72B5" w14:paraId="60BB09C1" w14:textId="77777777">
      <w:pPr>
        <w:pStyle w:val="ListParagraph"/>
        <w:numPr>
          <w:ilvl w:val="0"/>
          <w:numId w:val="10"/>
        </w:numPr>
        <w:tabs>
          <w:tab w:val="left" w:pos="1540"/>
          <w:tab w:val="left" w:pos="1541"/>
        </w:tabs>
        <w:spacing w:after="100" w:afterAutospacing="1"/>
        <w:ind w:left="1542" w:right="313"/>
        <w:rPr>
          <w:rFonts w:ascii="Arial" w:hAnsi="Arial" w:cs="Arial"/>
        </w:rPr>
      </w:pPr>
      <w:r w:rsidRPr="004C2086">
        <w:rPr>
          <w:rFonts w:ascii="Arial" w:hAnsi="Arial" w:cs="Arial"/>
        </w:rPr>
        <w:t>Look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at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what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we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expect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your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child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to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achieve,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this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is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not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just</w:t>
      </w:r>
      <w:r w:rsidRPr="004C2086">
        <w:rPr>
          <w:rFonts w:ascii="Arial" w:hAnsi="Arial" w:cs="Arial"/>
          <w:spacing w:val="-2"/>
        </w:rPr>
        <w:t xml:space="preserve"> </w:t>
      </w:r>
      <w:r w:rsidRPr="004C2086" w:rsidR="004C2086">
        <w:rPr>
          <w:rFonts w:ascii="Arial" w:hAnsi="Arial" w:cs="Arial"/>
        </w:rPr>
        <w:t>focused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on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academic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progress and attainment</w:t>
      </w:r>
    </w:p>
    <w:p w:rsidRPr="004C2086" w:rsidR="00890928" w:rsidP="00DF6CB9" w:rsidRDefault="004F72B5" w14:paraId="02720C61" w14:textId="77777777">
      <w:pPr>
        <w:pStyle w:val="ListParagraph"/>
        <w:numPr>
          <w:ilvl w:val="0"/>
          <w:numId w:val="10"/>
        </w:numPr>
        <w:tabs>
          <w:tab w:val="left" w:pos="1540"/>
          <w:tab w:val="left" w:pos="1541"/>
        </w:tabs>
        <w:spacing w:before="15" w:after="100" w:afterAutospacing="1"/>
        <w:ind w:left="1542"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Gather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the views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of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your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  <w:spacing w:val="-4"/>
        </w:rPr>
        <w:t>child</w:t>
      </w:r>
    </w:p>
    <w:p w:rsidRPr="004C2086" w:rsidR="00890928" w:rsidP="00DF6CB9" w:rsidRDefault="004F72B5" w14:paraId="6C51A1DA" w14:textId="77777777">
      <w:pPr>
        <w:pStyle w:val="ListParagraph"/>
        <w:numPr>
          <w:ilvl w:val="0"/>
          <w:numId w:val="10"/>
        </w:numPr>
        <w:tabs>
          <w:tab w:val="left" w:pos="1540"/>
          <w:tab w:val="left" w:pos="1541"/>
        </w:tabs>
        <w:spacing w:before="134" w:after="100" w:afterAutospacing="1"/>
        <w:ind w:left="1542"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Gather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the views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of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 xml:space="preserve">the </w:t>
      </w:r>
      <w:r w:rsidRPr="004C2086">
        <w:rPr>
          <w:rFonts w:ascii="Arial" w:hAnsi="Arial" w:cs="Arial"/>
          <w:spacing w:val="-2"/>
        </w:rPr>
        <w:t>parent</w:t>
      </w:r>
    </w:p>
    <w:p w:rsidRPr="004C2086" w:rsidR="00890928" w:rsidP="00DF6CB9" w:rsidRDefault="004F72B5" w14:paraId="12BB2661" w14:textId="77777777">
      <w:pPr>
        <w:pStyle w:val="ListParagraph"/>
        <w:numPr>
          <w:ilvl w:val="0"/>
          <w:numId w:val="10"/>
        </w:numPr>
        <w:tabs>
          <w:tab w:val="left" w:pos="1540"/>
          <w:tab w:val="left" w:pos="1541"/>
        </w:tabs>
        <w:spacing w:after="100" w:afterAutospacing="1"/>
        <w:ind w:left="1542"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Gather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the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views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of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teachers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and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other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  <w:spacing w:val="-2"/>
        </w:rPr>
        <w:t>professionals</w:t>
      </w:r>
    </w:p>
    <w:p w:rsidRPr="004C2086" w:rsidR="00890928" w:rsidP="00824442" w:rsidRDefault="004F72B5" w14:paraId="30BC1D4C" w14:textId="51652FA2">
      <w:pPr>
        <w:pStyle w:val="BodyText"/>
        <w:spacing w:before="194"/>
        <w:ind w:left="102" w:right="119"/>
        <w:rPr>
          <w:rFonts w:ascii="Arial" w:hAnsi="Arial" w:cs="Arial"/>
        </w:rPr>
      </w:pPr>
      <w:r w:rsidRPr="004C2086">
        <w:rPr>
          <w:rFonts w:ascii="Arial" w:hAnsi="Arial" w:cs="Arial"/>
        </w:rPr>
        <w:t>We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use this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information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to determine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the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support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that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is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needed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and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whether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we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can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provide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it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 xml:space="preserve">by </w:t>
      </w:r>
      <w:r w:rsidRPr="004C2086">
        <w:rPr>
          <w:rFonts w:ascii="Arial" w:hAnsi="Arial" w:cs="Arial"/>
        </w:rPr>
        <w:lastRenderedPageBreak/>
        <w:t>adapting our core offer, or whether something different or additional is needed.</w:t>
      </w:r>
    </w:p>
    <w:p w:rsidRPr="004C2086" w:rsidR="00890928" w:rsidP="004C2086" w:rsidRDefault="00890928" w14:paraId="3BBCC015" w14:textId="77777777">
      <w:pPr>
        <w:pStyle w:val="BodyText"/>
        <w:spacing w:before="0"/>
        <w:ind w:left="0"/>
        <w:rPr>
          <w:rFonts w:ascii="Arial" w:hAnsi="Arial" w:cs="Arial"/>
        </w:rPr>
      </w:pPr>
    </w:p>
    <w:p w:rsidR="00890928" w:rsidP="00824442" w:rsidRDefault="004F72B5" w14:paraId="5321A671" w14:textId="77777777">
      <w:pPr>
        <w:pStyle w:val="ListParagraph"/>
        <w:numPr>
          <w:ilvl w:val="0"/>
          <w:numId w:val="14"/>
        </w:numPr>
        <w:tabs>
          <w:tab w:val="left" w:pos="820"/>
          <w:tab w:val="left" w:pos="821"/>
        </w:tabs>
        <w:spacing w:before="136"/>
        <w:rPr>
          <w:rFonts w:ascii="Arial" w:hAnsi="Arial" w:cs="Arial"/>
        </w:rPr>
      </w:pPr>
      <w:r w:rsidRPr="00824442">
        <w:rPr>
          <w:rFonts w:ascii="Arial" w:hAnsi="Arial" w:cs="Arial"/>
        </w:rPr>
        <w:t>Class</w:t>
      </w:r>
      <w:r w:rsidRPr="00824442">
        <w:rPr>
          <w:rFonts w:ascii="Arial" w:hAnsi="Arial" w:cs="Arial"/>
          <w:spacing w:val="-3"/>
        </w:rPr>
        <w:t xml:space="preserve"> </w:t>
      </w:r>
      <w:r w:rsidRPr="00824442">
        <w:rPr>
          <w:rFonts w:ascii="Arial" w:hAnsi="Arial" w:cs="Arial"/>
        </w:rPr>
        <w:t>Overviews</w:t>
      </w:r>
      <w:r w:rsidRPr="00824442">
        <w:rPr>
          <w:rFonts w:ascii="Arial" w:hAnsi="Arial" w:cs="Arial"/>
          <w:spacing w:val="-2"/>
        </w:rPr>
        <w:t xml:space="preserve"> </w:t>
      </w:r>
      <w:r w:rsidRPr="00824442">
        <w:rPr>
          <w:rFonts w:ascii="Arial" w:hAnsi="Arial" w:cs="Arial"/>
        </w:rPr>
        <w:t>–</w:t>
      </w:r>
      <w:r w:rsidRPr="00824442">
        <w:rPr>
          <w:rFonts w:ascii="Arial" w:hAnsi="Arial" w:cs="Arial"/>
          <w:spacing w:val="-5"/>
        </w:rPr>
        <w:t xml:space="preserve"> </w:t>
      </w:r>
      <w:r w:rsidRPr="00824442">
        <w:rPr>
          <w:rFonts w:ascii="Arial" w:hAnsi="Arial" w:cs="Arial"/>
        </w:rPr>
        <w:t>Each</w:t>
      </w:r>
      <w:r w:rsidRPr="00824442">
        <w:rPr>
          <w:rFonts w:ascii="Arial" w:hAnsi="Arial" w:cs="Arial"/>
          <w:spacing w:val="-3"/>
        </w:rPr>
        <w:t xml:space="preserve"> </w:t>
      </w:r>
      <w:r w:rsidRPr="00824442">
        <w:rPr>
          <w:rFonts w:ascii="Arial" w:hAnsi="Arial" w:cs="Arial"/>
        </w:rPr>
        <w:t>class</w:t>
      </w:r>
      <w:r w:rsidRPr="00824442">
        <w:rPr>
          <w:rFonts w:ascii="Arial" w:hAnsi="Arial" w:cs="Arial"/>
          <w:spacing w:val="-3"/>
        </w:rPr>
        <w:t xml:space="preserve"> </w:t>
      </w:r>
      <w:r w:rsidRPr="00824442">
        <w:rPr>
          <w:rFonts w:ascii="Arial" w:hAnsi="Arial" w:cs="Arial"/>
        </w:rPr>
        <w:t>has</w:t>
      </w:r>
      <w:r w:rsidRPr="00824442">
        <w:rPr>
          <w:rFonts w:ascii="Arial" w:hAnsi="Arial" w:cs="Arial"/>
          <w:spacing w:val="-3"/>
        </w:rPr>
        <w:t xml:space="preserve"> </w:t>
      </w:r>
      <w:r w:rsidRPr="00824442">
        <w:rPr>
          <w:rFonts w:ascii="Arial" w:hAnsi="Arial" w:cs="Arial"/>
        </w:rPr>
        <w:t>an</w:t>
      </w:r>
      <w:r w:rsidRPr="00824442">
        <w:rPr>
          <w:rFonts w:ascii="Arial" w:hAnsi="Arial" w:cs="Arial"/>
          <w:spacing w:val="-3"/>
        </w:rPr>
        <w:t xml:space="preserve"> </w:t>
      </w:r>
      <w:r w:rsidRPr="00824442">
        <w:rPr>
          <w:rFonts w:ascii="Arial" w:hAnsi="Arial" w:cs="Arial"/>
        </w:rPr>
        <w:t>Overview</w:t>
      </w:r>
      <w:r w:rsidRPr="00824442">
        <w:rPr>
          <w:rFonts w:ascii="Arial" w:hAnsi="Arial" w:cs="Arial"/>
          <w:spacing w:val="-5"/>
        </w:rPr>
        <w:t xml:space="preserve"> </w:t>
      </w:r>
      <w:r w:rsidRPr="00824442">
        <w:rPr>
          <w:rFonts w:ascii="Arial" w:hAnsi="Arial" w:cs="Arial"/>
        </w:rPr>
        <w:t>of</w:t>
      </w:r>
      <w:r w:rsidRPr="00824442">
        <w:rPr>
          <w:rFonts w:ascii="Arial" w:hAnsi="Arial" w:cs="Arial"/>
          <w:spacing w:val="-3"/>
        </w:rPr>
        <w:t xml:space="preserve"> </w:t>
      </w:r>
      <w:r w:rsidRPr="00824442">
        <w:rPr>
          <w:rFonts w:ascii="Arial" w:hAnsi="Arial" w:cs="Arial"/>
        </w:rPr>
        <w:t>additional</w:t>
      </w:r>
      <w:r w:rsidRPr="00824442">
        <w:rPr>
          <w:rFonts w:ascii="Arial" w:hAnsi="Arial" w:cs="Arial"/>
          <w:spacing w:val="-3"/>
        </w:rPr>
        <w:t xml:space="preserve"> </w:t>
      </w:r>
      <w:r w:rsidRPr="00824442">
        <w:rPr>
          <w:rFonts w:ascii="Arial" w:hAnsi="Arial" w:cs="Arial"/>
        </w:rPr>
        <w:t>needs,</w:t>
      </w:r>
      <w:r w:rsidRPr="00824442">
        <w:rPr>
          <w:rFonts w:ascii="Arial" w:hAnsi="Arial" w:cs="Arial"/>
          <w:spacing w:val="-3"/>
        </w:rPr>
        <w:t xml:space="preserve"> </w:t>
      </w:r>
      <w:r w:rsidRPr="00824442">
        <w:rPr>
          <w:rFonts w:ascii="Arial" w:hAnsi="Arial" w:cs="Arial"/>
        </w:rPr>
        <w:t>differences</w:t>
      </w:r>
      <w:r w:rsidRPr="00824442">
        <w:rPr>
          <w:rFonts w:ascii="Arial" w:hAnsi="Arial" w:cs="Arial"/>
          <w:spacing w:val="-3"/>
        </w:rPr>
        <w:t xml:space="preserve"> </w:t>
      </w:r>
      <w:r w:rsidRPr="00824442" w:rsidR="00824442">
        <w:rPr>
          <w:rFonts w:ascii="Arial" w:hAnsi="Arial" w:cs="Arial"/>
          <w:spacing w:val="-3"/>
        </w:rPr>
        <w:t>a</w:t>
      </w:r>
      <w:r w:rsidRPr="00824442">
        <w:rPr>
          <w:rFonts w:ascii="Arial" w:hAnsi="Arial" w:cs="Arial"/>
        </w:rPr>
        <w:t>nd</w:t>
      </w:r>
      <w:r w:rsidRPr="00824442">
        <w:rPr>
          <w:rFonts w:ascii="Arial" w:hAnsi="Arial" w:cs="Arial"/>
          <w:spacing w:val="-4"/>
        </w:rPr>
        <w:t xml:space="preserve"> </w:t>
      </w:r>
      <w:r w:rsidRPr="00824442" w:rsidR="00824442">
        <w:rPr>
          <w:rFonts w:ascii="Arial" w:hAnsi="Arial" w:cs="Arial"/>
          <w:spacing w:val="-4"/>
        </w:rPr>
        <w:t>p</w:t>
      </w:r>
      <w:r w:rsidRPr="00824442">
        <w:rPr>
          <w:rFonts w:ascii="Arial" w:hAnsi="Arial" w:cs="Arial"/>
        </w:rPr>
        <w:t>astoral information which let all staff know how best to support the pupils.</w:t>
      </w:r>
    </w:p>
    <w:p w:rsidRPr="00EF36A1" w:rsidR="00EF36A1" w:rsidP="00EF36A1" w:rsidRDefault="00EF36A1" w14:paraId="4CFB1B76" w14:textId="77777777">
      <w:pPr>
        <w:tabs>
          <w:tab w:val="left" w:pos="820"/>
          <w:tab w:val="left" w:pos="821"/>
        </w:tabs>
        <w:spacing w:before="136"/>
        <w:rPr>
          <w:rFonts w:ascii="Arial" w:hAnsi="Arial" w:cs="Arial"/>
        </w:rPr>
      </w:pPr>
    </w:p>
    <w:p w:rsidR="00890928" w:rsidP="00824442" w:rsidRDefault="00AF1AD5" w14:paraId="5859529C" w14:textId="64D277F2">
      <w:pPr>
        <w:pStyle w:val="ListParagraph"/>
        <w:numPr>
          <w:ilvl w:val="0"/>
          <w:numId w:val="9"/>
        </w:numPr>
        <w:tabs>
          <w:tab w:val="left" w:pos="820"/>
          <w:tab w:val="left" w:pos="821"/>
        </w:tabs>
        <w:spacing w:before="14"/>
        <w:ind w:left="284"/>
        <w:rPr>
          <w:rFonts w:ascii="Arial" w:hAnsi="Arial" w:cs="Arial"/>
        </w:rPr>
      </w:pPr>
      <w:r w:rsidR="584EB949">
        <w:rPr>
          <w:rFonts w:ascii="Arial" w:hAnsi="Arial" w:cs="Arial"/>
        </w:rPr>
        <w:t xml:space="preserve">Pupil </w:t>
      </w:r>
      <w:r w:rsidR="00AF1AD5">
        <w:rPr>
          <w:rFonts w:ascii="Arial" w:hAnsi="Arial" w:cs="Arial"/>
        </w:rPr>
        <w:t>Passport</w:t>
      </w:r>
      <w:r w:rsidRPr="004C2086" w:rsidR="004F72B5">
        <w:rPr>
          <w:rFonts w:ascii="Arial" w:hAnsi="Arial" w:cs="Arial"/>
        </w:rPr>
        <w:t xml:space="preserve"> – for some of our pupils who have more complex additional needs or differences, we create a</w:t>
      </w:r>
      <w:r w:rsidR="00960CC1">
        <w:rPr>
          <w:rFonts w:ascii="Arial" w:hAnsi="Arial" w:cs="Arial"/>
        </w:rPr>
        <w:t>n Individual Education Passport</w:t>
      </w:r>
      <w:r w:rsidRPr="004C2086" w:rsidR="004F72B5">
        <w:rPr>
          <w:rFonts w:ascii="Arial" w:hAnsi="Arial" w:cs="Arial"/>
        </w:rPr>
        <w:t>.</w:t>
      </w:r>
      <w:r w:rsidRPr="004C2086" w:rsidR="004F72B5">
        <w:rPr>
          <w:rFonts w:ascii="Arial" w:hAnsi="Arial" w:cs="Arial"/>
          <w:spacing w:val="40"/>
        </w:rPr>
        <w:t xml:space="preserve"> </w:t>
      </w:r>
      <w:r w:rsidRPr="004C2086" w:rsidR="004F72B5">
        <w:rPr>
          <w:rFonts w:ascii="Arial" w:hAnsi="Arial" w:cs="Arial"/>
        </w:rPr>
        <w:t>This is a short document created by the school</w:t>
      </w:r>
      <w:r w:rsidR="00960CC1">
        <w:rPr>
          <w:rFonts w:ascii="Arial" w:hAnsi="Arial" w:cs="Arial"/>
        </w:rPr>
        <w:t xml:space="preserve">, </w:t>
      </w:r>
      <w:r w:rsidRPr="004C2086" w:rsidR="004F72B5">
        <w:rPr>
          <w:rFonts w:ascii="Arial" w:hAnsi="Arial" w:cs="Arial"/>
        </w:rPr>
        <w:t>with you and your child’s input.</w:t>
      </w:r>
      <w:r w:rsidRPr="004C2086" w:rsidR="004F72B5">
        <w:rPr>
          <w:rFonts w:ascii="Arial" w:hAnsi="Arial" w:cs="Arial"/>
          <w:spacing w:val="40"/>
        </w:rPr>
        <w:t xml:space="preserve"> </w:t>
      </w:r>
      <w:r w:rsidRPr="004C2086" w:rsidR="004F72B5">
        <w:rPr>
          <w:rFonts w:ascii="Arial" w:hAnsi="Arial" w:cs="Arial"/>
        </w:rPr>
        <w:t>The</w:t>
      </w:r>
      <w:r w:rsidRPr="004C2086" w:rsidR="004F72B5">
        <w:rPr>
          <w:rFonts w:ascii="Arial" w:hAnsi="Arial" w:cs="Arial"/>
          <w:spacing w:val="-1"/>
        </w:rPr>
        <w:t xml:space="preserve"> </w:t>
      </w:r>
      <w:r w:rsidRPr="004C2086" w:rsidR="004F72B5">
        <w:rPr>
          <w:rFonts w:ascii="Arial" w:hAnsi="Arial" w:cs="Arial"/>
        </w:rPr>
        <w:t>profile includes</w:t>
      </w:r>
      <w:r w:rsidRPr="004C2086" w:rsidR="004F72B5">
        <w:rPr>
          <w:rFonts w:ascii="Arial" w:hAnsi="Arial" w:cs="Arial"/>
          <w:spacing w:val="-5"/>
        </w:rPr>
        <w:t xml:space="preserve"> </w:t>
      </w:r>
      <w:r w:rsidRPr="004C2086" w:rsidR="004F72B5">
        <w:rPr>
          <w:rFonts w:ascii="Arial" w:hAnsi="Arial" w:cs="Arial"/>
        </w:rPr>
        <w:t>not</w:t>
      </w:r>
      <w:r w:rsidRPr="004C2086" w:rsidR="004F72B5">
        <w:rPr>
          <w:rFonts w:ascii="Arial" w:hAnsi="Arial" w:cs="Arial"/>
          <w:spacing w:val="-3"/>
        </w:rPr>
        <w:t xml:space="preserve"> </w:t>
      </w:r>
      <w:r w:rsidRPr="004C2086" w:rsidR="004F72B5">
        <w:rPr>
          <w:rFonts w:ascii="Arial" w:hAnsi="Arial" w:cs="Arial"/>
        </w:rPr>
        <w:t>only information</w:t>
      </w:r>
      <w:r w:rsidRPr="004C2086" w:rsidR="004F72B5">
        <w:rPr>
          <w:rFonts w:ascii="Arial" w:hAnsi="Arial" w:cs="Arial"/>
          <w:spacing w:val="-2"/>
        </w:rPr>
        <w:t xml:space="preserve"> </w:t>
      </w:r>
      <w:r w:rsidRPr="004C2086" w:rsidR="004F72B5">
        <w:rPr>
          <w:rFonts w:ascii="Arial" w:hAnsi="Arial" w:cs="Arial"/>
        </w:rPr>
        <w:t>about</w:t>
      </w:r>
      <w:r w:rsidRPr="004C2086" w:rsidR="004F72B5">
        <w:rPr>
          <w:rFonts w:ascii="Arial" w:hAnsi="Arial" w:cs="Arial"/>
          <w:spacing w:val="-3"/>
        </w:rPr>
        <w:t xml:space="preserve"> </w:t>
      </w:r>
      <w:r w:rsidRPr="004C2086" w:rsidR="004F72B5">
        <w:rPr>
          <w:rFonts w:ascii="Arial" w:hAnsi="Arial" w:cs="Arial"/>
        </w:rPr>
        <w:t>how</w:t>
      </w:r>
      <w:r w:rsidRPr="004C2086" w:rsidR="004F72B5">
        <w:rPr>
          <w:rFonts w:ascii="Arial" w:hAnsi="Arial" w:cs="Arial"/>
          <w:spacing w:val="-3"/>
        </w:rPr>
        <w:t xml:space="preserve"> </w:t>
      </w:r>
      <w:r w:rsidRPr="004C2086" w:rsidR="004F72B5">
        <w:rPr>
          <w:rFonts w:ascii="Arial" w:hAnsi="Arial" w:cs="Arial"/>
        </w:rPr>
        <w:t>we</w:t>
      </w:r>
      <w:r w:rsidRPr="004C2086" w:rsidR="004F72B5">
        <w:rPr>
          <w:rFonts w:ascii="Arial" w:hAnsi="Arial" w:cs="Arial"/>
          <w:spacing w:val="-3"/>
        </w:rPr>
        <w:t xml:space="preserve"> </w:t>
      </w:r>
      <w:r w:rsidRPr="004C2086" w:rsidR="004F72B5">
        <w:rPr>
          <w:rFonts w:ascii="Arial" w:hAnsi="Arial" w:cs="Arial"/>
        </w:rPr>
        <w:t>feel</w:t>
      </w:r>
      <w:r w:rsidRPr="004C2086" w:rsidR="004F72B5">
        <w:rPr>
          <w:rFonts w:ascii="Arial" w:hAnsi="Arial" w:cs="Arial"/>
          <w:spacing w:val="-4"/>
        </w:rPr>
        <w:t xml:space="preserve"> </w:t>
      </w:r>
      <w:r w:rsidRPr="004C2086" w:rsidR="004F72B5">
        <w:rPr>
          <w:rFonts w:ascii="Arial" w:hAnsi="Arial" w:cs="Arial"/>
        </w:rPr>
        <w:t>your</w:t>
      </w:r>
      <w:r w:rsidRPr="004C2086" w:rsidR="004F72B5">
        <w:rPr>
          <w:rFonts w:ascii="Arial" w:hAnsi="Arial" w:cs="Arial"/>
          <w:spacing w:val="-1"/>
        </w:rPr>
        <w:t xml:space="preserve"> </w:t>
      </w:r>
      <w:r w:rsidRPr="004C2086" w:rsidR="004F72B5">
        <w:rPr>
          <w:rFonts w:ascii="Arial" w:hAnsi="Arial" w:cs="Arial"/>
        </w:rPr>
        <w:t>chil</w:t>
      </w:r>
      <w:r w:rsidR="00960CC1">
        <w:rPr>
          <w:rFonts w:ascii="Arial" w:hAnsi="Arial" w:cs="Arial"/>
        </w:rPr>
        <w:t>d</w:t>
      </w:r>
      <w:r w:rsidRPr="004C2086" w:rsidR="004F72B5">
        <w:rPr>
          <w:rFonts w:ascii="Arial" w:hAnsi="Arial" w:cs="Arial"/>
          <w:spacing w:val="-2"/>
        </w:rPr>
        <w:t xml:space="preserve"> </w:t>
      </w:r>
      <w:r w:rsidRPr="004C2086" w:rsidR="004F72B5">
        <w:rPr>
          <w:rFonts w:ascii="Arial" w:hAnsi="Arial" w:cs="Arial"/>
        </w:rPr>
        <w:t>is</w:t>
      </w:r>
      <w:r w:rsidRPr="004C2086" w:rsidR="004F72B5">
        <w:rPr>
          <w:rFonts w:ascii="Arial" w:hAnsi="Arial" w:cs="Arial"/>
          <w:spacing w:val="-1"/>
        </w:rPr>
        <w:t xml:space="preserve"> </w:t>
      </w:r>
      <w:r w:rsidRPr="004C2086" w:rsidR="004F72B5">
        <w:rPr>
          <w:rFonts w:ascii="Arial" w:hAnsi="Arial" w:cs="Arial"/>
        </w:rPr>
        <w:t>best</w:t>
      </w:r>
      <w:r w:rsidRPr="004C2086" w:rsidR="004F72B5">
        <w:rPr>
          <w:rFonts w:ascii="Arial" w:hAnsi="Arial" w:cs="Arial"/>
          <w:spacing w:val="-1"/>
        </w:rPr>
        <w:t xml:space="preserve"> </w:t>
      </w:r>
      <w:r w:rsidRPr="004C2086" w:rsidR="004F72B5">
        <w:rPr>
          <w:rFonts w:ascii="Arial" w:hAnsi="Arial" w:cs="Arial"/>
        </w:rPr>
        <w:t>supported</w:t>
      </w:r>
      <w:r w:rsidRPr="004C2086" w:rsidR="004F72B5">
        <w:rPr>
          <w:rFonts w:ascii="Arial" w:hAnsi="Arial" w:cs="Arial"/>
          <w:spacing w:val="-2"/>
        </w:rPr>
        <w:t xml:space="preserve"> </w:t>
      </w:r>
      <w:r w:rsidRPr="004C2086" w:rsidR="004F72B5">
        <w:rPr>
          <w:rFonts w:ascii="Arial" w:hAnsi="Arial" w:cs="Arial"/>
        </w:rPr>
        <w:t>but also your view and the child’s views on this and their aspirations.</w:t>
      </w:r>
      <w:r w:rsidRPr="004C2086" w:rsidR="004F72B5">
        <w:rPr>
          <w:rFonts w:ascii="Arial" w:hAnsi="Arial" w:cs="Arial"/>
          <w:spacing w:val="40"/>
        </w:rPr>
        <w:t xml:space="preserve"> </w:t>
      </w:r>
      <w:r w:rsidRPr="004C2086" w:rsidR="004F72B5">
        <w:rPr>
          <w:rFonts w:ascii="Arial" w:hAnsi="Arial" w:cs="Arial"/>
        </w:rPr>
        <w:t>We also include information and strategies from external agencies and professionals such as Educational Psychologists.</w:t>
      </w:r>
      <w:r w:rsidR="0092545C">
        <w:rPr>
          <w:rFonts w:ascii="Arial" w:hAnsi="Arial" w:cs="Arial"/>
        </w:rPr>
        <w:t xml:space="preserve"> If appropriate, the document will also include targets for regular review. </w:t>
      </w:r>
    </w:p>
    <w:p w:rsidRPr="004C2086" w:rsidR="00824442" w:rsidP="00824442" w:rsidRDefault="00824442" w14:paraId="75C31538" w14:textId="77777777">
      <w:pPr>
        <w:pStyle w:val="ListParagraph"/>
        <w:tabs>
          <w:tab w:val="left" w:pos="820"/>
          <w:tab w:val="left" w:pos="821"/>
        </w:tabs>
        <w:spacing w:before="14"/>
        <w:ind w:left="284" w:firstLine="0"/>
        <w:rPr>
          <w:rFonts w:ascii="Arial" w:hAnsi="Arial" w:cs="Arial"/>
        </w:rPr>
      </w:pPr>
    </w:p>
    <w:p w:rsidRPr="004C2086" w:rsidR="00890928" w:rsidP="00824442" w:rsidRDefault="004F72B5" w14:paraId="5811EA6C" w14:textId="77777777">
      <w:pPr>
        <w:pStyle w:val="ListParagraph"/>
        <w:numPr>
          <w:ilvl w:val="0"/>
          <w:numId w:val="9"/>
        </w:numPr>
        <w:tabs>
          <w:tab w:val="left" w:pos="820"/>
          <w:tab w:val="left" w:pos="821"/>
        </w:tabs>
        <w:spacing w:before="0"/>
        <w:ind w:left="284"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All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teachers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differentiate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the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curriculum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to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enable</w:t>
      </w:r>
      <w:r w:rsidRPr="004C2086">
        <w:rPr>
          <w:rFonts w:ascii="Arial" w:hAnsi="Arial" w:cs="Arial"/>
          <w:spacing w:val="-6"/>
        </w:rPr>
        <w:t xml:space="preserve"> </w:t>
      </w:r>
      <w:r w:rsidRPr="004C2086">
        <w:rPr>
          <w:rFonts w:ascii="Arial" w:hAnsi="Arial" w:cs="Arial"/>
        </w:rPr>
        <w:t>access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for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your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  <w:spacing w:val="-2"/>
        </w:rPr>
        <w:t>child.</w:t>
      </w:r>
    </w:p>
    <w:p w:rsidR="00890928" w:rsidP="00BF3D7B" w:rsidRDefault="004F72B5" w14:paraId="425B0C6C" w14:textId="77777777">
      <w:pPr>
        <w:pStyle w:val="ListParagraph"/>
        <w:numPr>
          <w:ilvl w:val="0"/>
          <w:numId w:val="9"/>
        </w:numPr>
        <w:tabs>
          <w:tab w:val="left" w:pos="820"/>
          <w:tab w:val="left" w:pos="821"/>
        </w:tabs>
        <w:ind w:left="283" w:hanging="357"/>
        <w:rPr>
          <w:rFonts w:ascii="Arial" w:hAnsi="Arial" w:cs="Arial"/>
        </w:rPr>
      </w:pPr>
      <w:r w:rsidRPr="004C2086">
        <w:rPr>
          <w:rFonts w:ascii="Arial" w:hAnsi="Arial" w:cs="Arial"/>
        </w:rPr>
        <w:t>Classroom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environments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are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adapted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to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enable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children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to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be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independent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in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helping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themselves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but also in subtle ways such as visual timetables so that every child knows what is happening throughout the days.</w:t>
      </w:r>
    </w:p>
    <w:p w:rsidRPr="00EF36A1" w:rsidR="00824442" w:rsidP="00EF36A1" w:rsidRDefault="00824442" w14:paraId="39F8673F" w14:textId="77777777">
      <w:pPr>
        <w:tabs>
          <w:tab w:val="left" w:pos="820"/>
          <w:tab w:val="left" w:pos="821"/>
        </w:tabs>
        <w:rPr>
          <w:rFonts w:ascii="Arial" w:hAnsi="Arial" w:cs="Arial"/>
        </w:rPr>
      </w:pPr>
    </w:p>
    <w:p w:rsidRPr="004C2086" w:rsidR="00890928" w:rsidP="00824442" w:rsidRDefault="004F72B5" w14:paraId="099DB7D4" w14:textId="77777777">
      <w:pPr>
        <w:pStyle w:val="ListParagraph"/>
        <w:numPr>
          <w:ilvl w:val="0"/>
          <w:numId w:val="9"/>
        </w:numPr>
        <w:tabs>
          <w:tab w:val="left" w:pos="820"/>
          <w:tab w:val="left" w:pos="821"/>
        </w:tabs>
        <w:spacing w:before="10"/>
        <w:ind w:left="284"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Some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children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access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interventions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run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both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within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and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outside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of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the</w:t>
      </w:r>
      <w:r w:rsidRPr="004C2086">
        <w:rPr>
          <w:rFonts w:ascii="Arial" w:hAnsi="Arial" w:cs="Arial"/>
          <w:spacing w:val="-2"/>
        </w:rPr>
        <w:t xml:space="preserve"> classroom.</w:t>
      </w:r>
    </w:p>
    <w:p w:rsidRPr="004C2086" w:rsidR="00890928" w:rsidP="00824442" w:rsidRDefault="004F72B5" w14:paraId="02A1EEA0" w14:textId="77777777">
      <w:pPr>
        <w:pStyle w:val="ListParagraph"/>
        <w:numPr>
          <w:ilvl w:val="0"/>
          <w:numId w:val="9"/>
        </w:numPr>
        <w:tabs>
          <w:tab w:val="left" w:pos="820"/>
          <w:tab w:val="left" w:pos="821"/>
        </w:tabs>
        <w:spacing w:before="132"/>
        <w:ind w:left="284"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We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also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offer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support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through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our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Safeguarding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and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Pastoral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  <w:spacing w:val="-2"/>
        </w:rPr>
        <w:t>Team.</w:t>
      </w:r>
    </w:p>
    <w:p w:rsidRPr="004C2086" w:rsidR="00890928" w:rsidP="00824442" w:rsidRDefault="00890928" w14:paraId="194C22DB" w14:textId="77777777">
      <w:pPr>
        <w:pStyle w:val="BodyText"/>
        <w:spacing w:before="0"/>
        <w:ind w:left="0"/>
        <w:rPr>
          <w:rFonts w:ascii="Arial" w:hAnsi="Arial" w:cs="Arial"/>
        </w:rPr>
      </w:pPr>
    </w:p>
    <w:p w:rsidRPr="004C2086" w:rsidR="00890928" w:rsidP="00824442" w:rsidRDefault="004F72B5" w14:paraId="18E1DDEA" w14:textId="77777777">
      <w:pPr>
        <w:pStyle w:val="BodyText"/>
        <w:spacing w:before="196"/>
        <w:ind w:left="0"/>
        <w:rPr>
          <w:rFonts w:ascii="Arial" w:hAnsi="Arial" w:cs="Arial"/>
        </w:rPr>
      </w:pPr>
      <w:r w:rsidRPr="004C2086">
        <w:rPr>
          <w:rFonts w:ascii="Arial" w:hAnsi="Arial" w:cs="Arial"/>
        </w:rPr>
        <w:t>It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is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an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expectation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that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all</w:t>
      </w:r>
      <w:r w:rsidRPr="004C2086">
        <w:rPr>
          <w:rFonts w:ascii="Arial" w:hAnsi="Arial" w:cs="Arial"/>
          <w:spacing w:val="-7"/>
        </w:rPr>
        <w:t xml:space="preserve"> </w:t>
      </w:r>
      <w:r w:rsidRPr="004C2086">
        <w:rPr>
          <w:rFonts w:ascii="Arial" w:hAnsi="Arial" w:cs="Arial"/>
        </w:rPr>
        <w:t>children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will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have the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opportunity,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resources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and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support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to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reach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their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 xml:space="preserve">academic </w:t>
      </w:r>
      <w:r w:rsidRPr="004C2086">
        <w:rPr>
          <w:rFonts w:ascii="Arial" w:hAnsi="Arial" w:cs="Arial"/>
          <w:spacing w:val="-2"/>
        </w:rPr>
        <w:t>potential.</w:t>
      </w:r>
    </w:p>
    <w:p w:rsidR="00824442" w:rsidP="004C2086" w:rsidRDefault="00824442" w14:paraId="2C0B26E3" w14:textId="77777777">
      <w:pPr>
        <w:pStyle w:val="BodyText"/>
        <w:spacing w:before="90"/>
        <w:ind w:left="100"/>
        <w:rPr>
          <w:rFonts w:ascii="Arial" w:hAnsi="Arial" w:cs="Arial"/>
        </w:rPr>
      </w:pPr>
    </w:p>
    <w:p w:rsidRPr="004C2086" w:rsidR="00890928" w:rsidP="00824442" w:rsidRDefault="004F72B5" w14:paraId="42DF93E1" w14:textId="310B0FBF">
      <w:pPr>
        <w:pStyle w:val="BodyText"/>
        <w:spacing w:before="90"/>
        <w:ind w:left="100"/>
        <w:rPr>
          <w:rFonts w:ascii="Arial" w:hAnsi="Arial" w:cs="Arial"/>
        </w:rPr>
      </w:pPr>
      <w:r w:rsidRPr="004C2086">
        <w:rPr>
          <w:rFonts w:ascii="Arial" w:hAnsi="Arial" w:cs="Arial"/>
        </w:rPr>
        <w:t>We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do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not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offer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a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‘one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size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fits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all’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‘solution’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to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children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with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SEND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as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every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child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is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an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individual</w:t>
      </w:r>
      <w:r w:rsidR="00FD6C43">
        <w:rPr>
          <w:rFonts w:ascii="Arial" w:hAnsi="Arial" w:cs="Arial"/>
          <w:spacing w:val="-2"/>
        </w:rPr>
        <w:t>. We are ambitious for our SEND students and have high expectations for them.</w:t>
      </w:r>
      <w:r w:rsidR="00FD6C43">
        <w:rPr>
          <w:rFonts w:ascii="Arial" w:hAnsi="Arial" w:cs="Arial"/>
        </w:rPr>
        <w:t xml:space="preserve"> </w:t>
      </w:r>
      <w:r w:rsidRPr="004C2086">
        <w:rPr>
          <w:rFonts w:ascii="Arial" w:hAnsi="Arial" w:cs="Arial"/>
          <w:spacing w:val="-3"/>
        </w:rPr>
        <w:t xml:space="preserve"> </w:t>
      </w:r>
      <w:r w:rsidR="00FD6C43">
        <w:rPr>
          <w:rFonts w:ascii="Arial" w:hAnsi="Arial" w:cs="Arial"/>
        </w:rPr>
        <w:t>W</w:t>
      </w:r>
      <w:r w:rsidRPr="004C2086">
        <w:rPr>
          <w:rFonts w:ascii="Arial" w:hAnsi="Arial" w:cs="Arial"/>
        </w:rPr>
        <w:t xml:space="preserve">e </w:t>
      </w:r>
      <w:r w:rsidRPr="004C2086">
        <w:rPr>
          <w:rFonts w:ascii="Arial" w:hAnsi="Arial" w:cs="Arial"/>
          <w:spacing w:val="-5"/>
        </w:rPr>
        <w:t>do</w:t>
      </w:r>
      <w:r w:rsidR="00824442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not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allow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SEND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to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be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an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excuse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for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not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doing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well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at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  <w:spacing w:val="-2"/>
        </w:rPr>
        <w:t>school.</w:t>
      </w:r>
    </w:p>
    <w:p w:rsidRPr="004C2086" w:rsidR="00890928" w:rsidP="004C2086" w:rsidRDefault="00890928" w14:paraId="1638E82C" w14:textId="77777777">
      <w:pPr>
        <w:pStyle w:val="BodyText"/>
        <w:spacing w:before="0"/>
        <w:ind w:left="0"/>
        <w:rPr>
          <w:rFonts w:ascii="Arial" w:hAnsi="Arial" w:cs="Arial"/>
        </w:rPr>
      </w:pPr>
    </w:p>
    <w:p w:rsidRPr="004C2086" w:rsidR="00890928" w:rsidP="00824442" w:rsidRDefault="004F72B5" w14:paraId="202F93C3" w14:textId="77777777">
      <w:pPr>
        <w:pStyle w:val="Heading1"/>
        <w:tabs>
          <w:tab w:val="left" w:pos="348"/>
        </w:tabs>
        <w:ind w:left="0" w:right="537"/>
        <w:rPr>
          <w:rFonts w:ascii="Arial" w:hAnsi="Arial" w:cs="Arial"/>
          <w:sz w:val="22"/>
          <w:szCs w:val="22"/>
          <w:u w:val="none"/>
        </w:rPr>
      </w:pPr>
      <w:r w:rsidRPr="004C2086">
        <w:rPr>
          <w:rFonts w:ascii="Arial" w:hAnsi="Arial" w:cs="Arial"/>
          <w:sz w:val="22"/>
          <w:szCs w:val="22"/>
        </w:rPr>
        <w:t>How</w:t>
      </w:r>
      <w:r w:rsidRPr="004C2086">
        <w:rPr>
          <w:rFonts w:ascii="Arial" w:hAnsi="Arial" w:cs="Arial"/>
          <w:spacing w:val="-6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do</w:t>
      </w:r>
      <w:r w:rsidRPr="004C2086">
        <w:rPr>
          <w:rFonts w:ascii="Arial" w:hAnsi="Arial" w:cs="Arial"/>
          <w:spacing w:val="-5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we</w:t>
      </w:r>
      <w:r w:rsidRPr="004C2086">
        <w:rPr>
          <w:rFonts w:ascii="Arial" w:hAnsi="Arial" w:cs="Arial"/>
          <w:spacing w:val="-4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support</w:t>
      </w:r>
      <w:r w:rsidRPr="004C2086">
        <w:rPr>
          <w:rFonts w:ascii="Arial" w:hAnsi="Arial" w:cs="Arial"/>
          <w:spacing w:val="-5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pupils</w:t>
      </w:r>
      <w:r w:rsidRPr="004C2086">
        <w:rPr>
          <w:rFonts w:ascii="Arial" w:hAnsi="Arial" w:cs="Arial"/>
          <w:spacing w:val="-6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moving</w:t>
      </w:r>
      <w:r w:rsidRPr="004C2086">
        <w:rPr>
          <w:rFonts w:ascii="Arial" w:hAnsi="Arial" w:cs="Arial"/>
          <w:spacing w:val="-6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between</w:t>
      </w:r>
      <w:r w:rsidRPr="004C2086">
        <w:rPr>
          <w:rFonts w:ascii="Arial" w:hAnsi="Arial" w:cs="Arial"/>
          <w:spacing w:val="-4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phases</w:t>
      </w:r>
      <w:r w:rsidRPr="004C2086">
        <w:rPr>
          <w:rFonts w:ascii="Arial" w:hAnsi="Arial" w:cs="Arial"/>
          <w:spacing w:val="-3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and</w:t>
      </w:r>
      <w:r w:rsidRPr="004C2086">
        <w:rPr>
          <w:rFonts w:ascii="Arial" w:hAnsi="Arial" w:cs="Arial"/>
          <w:spacing w:val="-5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preparing for</w:t>
      </w:r>
      <w:r w:rsidRPr="004C2086">
        <w:rPr>
          <w:rFonts w:ascii="Arial" w:hAnsi="Arial" w:cs="Arial"/>
          <w:sz w:val="22"/>
          <w:szCs w:val="22"/>
          <w:u w:val="none"/>
        </w:rPr>
        <w:t xml:space="preserve"> </w:t>
      </w:r>
      <w:r w:rsidRPr="004C2086">
        <w:rPr>
          <w:rFonts w:ascii="Arial" w:hAnsi="Arial" w:cs="Arial"/>
          <w:spacing w:val="-2"/>
          <w:sz w:val="22"/>
          <w:szCs w:val="22"/>
        </w:rPr>
        <w:t>adulthood?</w:t>
      </w:r>
    </w:p>
    <w:p w:rsidRPr="004C2086" w:rsidR="00890928" w:rsidP="00A31D83" w:rsidRDefault="004F72B5" w14:paraId="5C446705" w14:textId="77777777">
      <w:pPr>
        <w:pStyle w:val="ListParagraph"/>
        <w:numPr>
          <w:ilvl w:val="0"/>
          <w:numId w:val="8"/>
        </w:numPr>
        <w:tabs>
          <w:tab w:val="left" w:pos="820"/>
          <w:tab w:val="left" w:pos="821"/>
        </w:tabs>
        <w:spacing w:before="0"/>
        <w:ind w:right="400"/>
        <w:jc w:val="both"/>
        <w:rPr>
          <w:rFonts w:ascii="Arial" w:hAnsi="Arial" w:cs="Arial"/>
        </w:rPr>
      </w:pPr>
      <w:r w:rsidRPr="004C2086">
        <w:rPr>
          <w:rFonts w:ascii="Arial" w:hAnsi="Arial" w:cs="Arial"/>
        </w:rPr>
        <w:t>Before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children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move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into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their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new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classes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in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September,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they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have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the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opportunity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to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meet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their new teachers and to experience some time in the new class.</w:t>
      </w:r>
    </w:p>
    <w:p w:rsidRPr="004C2086" w:rsidR="00890928" w:rsidP="00A31D83" w:rsidRDefault="004F72B5" w14:paraId="47311A16" w14:textId="04016F2E">
      <w:pPr>
        <w:pStyle w:val="ListParagraph"/>
        <w:numPr>
          <w:ilvl w:val="0"/>
          <w:numId w:val="8"/>
        </w:numPr>
        <w:tabs>
          <w:tab w:val="left" w:pos="820"/>
          <w:tab w:val="left" w:pos="821"/>
        </w:tabs>
        <w:spacing w:before="10"/>
        <w:ind w:right="234"/>
        <w:jc w:val="both"/>
        <w:rPr>
          <w:rFonts w:ascii="Arial" w:hAnsi="Arial" w:cs="Arial"/>
        </w:rPr>
      </w:pPr>
      <w:r w:rsidRPr="004C2086" w:rsidR="004F72B5">
        <w:rPr>
          <w:rFonts w:ascii="Arial" w:hAnsi="Arial" w:cs="Arial"/>
        </w:rPr>
        <w:t>Transition between Year 6 and Year 7 will be the same, regardless of whether they have come from the Lower School</w:t>
      </w:r>
      <w:r w:rsidRPr="004C2086" w:rsidR="004F72B5">
        <w:rPr>
          <w:rFonts w:ascii="Arial" w:hAnsi="Arial" w:cs="Arial"/>
          <w:spacing w:val="-1"/>
        </w:rPr>
        <w:t xml:space="preserve"> </w:t>
      </w:r>
      <w:r w:rsidRPr="004C2086" w:rsidR="004F72B5">
        <w:rPr>
          <w:rFonts w:ascii="Arial" w:hAnsi="Arial" w:cs="Arial"/>
        </w:rPr>
        <w:t xml:space="preserve">at </w:t>
      </w:r>
      <w:r w:rsidR="00EF36A1">
        <w:rPr>
          <w:rFonts w:ascii="Arial" w:hAnsi="Arial" w:cs="Arial"/>
        </w:rPr>
        <w:t>Thomas</w:t>
      </w:r>
      <w:r w:rsidRPr="004C2086" w:rsidR="004F72B5">
        <w:rPr>
          <w:rFonts w:ascii="Arial" w:hAnsi="Arial" w:cs="Arial"/>
        </w:rPr>
        <w:t xml:space="preserve"> Hall School</w:t>
      </w:r>
      <w:r w:rsidRPr="004C2086" w:rsidR="004F72B5">
        <w:rPr>
          <w:rFonts w:ascii="Arial" w:hAnsi="Arial" w:cs="Arial"/>
          <w:spacing w:val="-1"/>
        </w:rPr>
        <w:t xml:space="preserve"> </w:t>
      </w:r>
      <w:r w:rsidRPr="004C2086" w:rsidR="004F72B5">
        <w:rPr>
          <w:rFonts w:ascii="Arial" w:hAnsi="Arial" w:cs="Arial"/>
        </w:rPr>
        <w:t>or</w:t>
      </w:r>
      <w:r w:rsidRPr="004C2086" w:rsidR="004F72B5">
        <w:rPr>
          <w:rFonts w:ascii="Arial" w:hAnsi="Arial" w:cs="Arial"/>
          <w:spacing w:val="-1"/>
        </w:rPr>
        <w:t xml:space="preserve"> </w:t>
      </w:r>
      <w:r w:rsidRPr="004C2086" w:rsidR="004F72B5">
        <w:rPr>
          <w:rFonts w:ascii="Arial" w:hAnsi="Arial" w:cs="Arial"/>
        </w:rPr>
        <w:t>if they have come from other</w:t>
      </w:r>
      <w:r w:rsidRPr="004C2086" w:rsidR="004F72B5">
        <w:rPr>
          <w:rFonts w:ascii="Arial" w:hAnsi="Arial" w:cs="Arial"/>
          <w:spacing w:val="-1"/>
        </w:rPr>
        <w:t xml:space="preserve"> </w:t>
      </w:r>
      <w:r w:rsidRPr="004C2086" w:rsidR="004F72B5">
        <w:rPr>
          <w:rFonts w:ascii="Arial" w:hAnsi="Arial" w:cs="Arial"/>
        </w:rPr>
        <w:t>primary schools.</w:t>
      </w:r>
      <w:r w:rsidRPr="004C2086" w:rsidR="004F72B5">
        <w:rPr>
          <w:rFonts w:ascii="Arial" w:hAnsi="Arial" w:cs="Arial"/>
          <w:spacing w:val="-1"/>
        </w:rPr>
        <w:t xml:space="preserve"> </w:t>
      </w:r>
      <w:r w:rsidRPr="004C2086" w:rsidR="004F72B5">
        <w:rPr>
          <w:rFonts w:ascii="Arial" w:hAnsi="Arial" w:cs="Arial"/>
        </w:rPr>
        <w:t xml:space="preserve">All students will </w:t>
      </w:r>
      <w:r w:rsidRPr="004C2086" w:rsidR="004F72B5">
        <w:rPr>
          <w:rFonts w:ascii="Arial" w:hAnsi="Arial" w:cs="Arial"/>
        </w:rPr>
        <w:t xml:space="preserve">have </w:t>
      </w:r>
      <w:r w:rsidRPr="004C2086" w:rsidR="560652A1">
        <w:rPr>
          <w:rFonts w:ascii="Arial" w:hAnsi="Arial" w:cs="Arial"/>
        </w:rPr>
        <w:t xml:space="preserve"> two</w:t>
      </w:r>
      <w:r w:rsidRPr="004C2086" w:rsidR="560652A1">
        <w:rPr>
          <w:rFonts w:ascii="Arial" w:hAnsi="Arial" w:cs="Arial"/>
        </w:rPr>
        <w:t xml:space="preserve"> </w:t>
      </w:r>
      <w:r w:rsidRPr="004C2086" w:rsidR="004F72B5">
        <w:rPr>
          <w:rFonts w:ascii="Arial" w:hAnsi="Arial" w:cs="Arial"/>
        </w:rPr>
        <w:t>transition day</w:t>
      </w:r>
      <w:r w:rsidRPr="004C2086" w:rsidR="44991730">
        <w:rPr>
          <w:rFonts w:ascii="Arial" w:hAnsi="Arial" w:cs="Arial"/>
        </w:rPr>
        <w:t>s</w:t>
      </w:r>
      <w:r w:rsidRPr="004C2086" w:rsidR="004F72B5">
        <w:rPr>
          <w:rFonts w:ascii="Arial" w:hAnsi="Arial" w:cs="Arial"/>
        </w:rPr>
        <w:t xml:space="preserve"> which is a taster day in Upper School, meeting </w:t>
      </w:r>
      <w:r w:rsidRPr="004C2086" w:rsidR="004F72B5">
        <w:rPr>
          <w:rFonts w:ascii="Arial" w:hAnsi="Arial" w:cs="Arial"/>
        </w:rPr>
        <w:t>their form tutor for the following</w:t>
      </w:r>
      <w:r w:rsidRPr="004C2086" w:rsidR="004F72B5">
        <w:rPr>
          <w:rFonts w:ascii="Arial" w:hAnsi="Arial" w:cs="Arial"/>
          <w:spacing w:val="-4"/>
        </w:rPr>
        <w:t xml:space="preserve"> </w:t>
      </w:r>
      <w:r w:rsidRPr="004C2086" w:rsidR="004F72B5">
        <w:rPr>
          <w:rFonts w:ascii="Arial" w:hAnsi="Arial" w:cs="Arial"/>
        </w:rPr>
        <w:t>academic</w:t>
      </w:r>
      <w:r w:rsidRPr="004C2086" w:rsidR="004F72B5">
        <w:rPr>
          <w:rFonts w:ascii="Arial" w:hAnsi="Arial" w:cs="Arial"/>
          <w:spacing w:val="-5"/>
        </w:rPr>
        <w:t xml:space="preserve"> </w:t>
      </w:r>
      <w:r w:rsidRPr="004C2086" w:rsidR="004F72B5">
        <w:rPr>
          <w:rFonts w:ascii="Arial" w:hAnsi="Arial" w:cs="Arial"/>
        </w:rPr>
        <w:t>year</w:t>
      </w:r>
      <w:r w:rsidRPr="004C2086" w:rsidR="004F72B5">
        <w:rPr>
          <w:rFonts w:ascii="Arial" w:hAnsi="Arial" w:cs="Arial"/>
          <w:spacing w:val="-2"/>
        </w:rPr>
        <w:t xml:space="preserve"> </w:t>
      </w:r>
      <w:r w:rsidRPr="004C2086" w:rsidR="004F72B5">
        <w:rPr>
          <w:rFonts w:ascii="Arial" w:hAnsi="Arial" w:cs="Arial"/>
        </w:rPr>
        <w:t>and</w:t>
      </w:r>
      <w:r w:rsidRPr="004C2086" w:rsidR="004F72B5">
        <w:rPr>
          <w:rFonts w:ascii="Arial" w:hAnsi="Arial" w:cs="Arial"/>
          <w:spacing w:val="-3"/>
        </w:rPr>
        <w:t xml:space="preserve"> </w:t>
      </w:r>
      <w:r w:rsidRPr="004C2086" w:rsidR="004F72B5">
        <w:rPr>
          <w:rFonts w:ascii="Arial" w:hAnsi="Arial" w:cs="Arial"/>
        </w:rPr>
        <w:t>following</w:t>
      </w:r>
      <w:r w:rsidRPr="004C2086" w:rsidR="004F72B5">
        <w:rPr>
          <w:rFonts w:ascii="Arial" w:hAnsi="Arial" w:cs="Arial"/>
          <w:spacing w:val="-4"/>
        </w:rPr>
        <w:t xml:space="preserve"> </w:t>
      </w:r>
      <w:r w:rsidRPr="004C2086" w:rsidR="004F72B5">
        <w:rPr>
          <w:rFonts w:ascii="Arial" w:hAnsi="Arial" w:cs="Arial"/>
        </w:rPr>
        <w:t>a</w:t>
      </w:r>
      <w:r w:rsidRPr="004C2086" w:rsidR="004F72B5">
        <w:rPr>
          <w:rFonts w:ascii="Arial" w:hAnsi="Arial" w:cs="Arial"/>
          <w:spacing w:val="-2"/>
        </w:rPr>
        <w:t xml:space="preserve"> </w:t>
      </w:r>
      <w:r w:rsidRPr="004C2086" w:rsidR="004F72B5">
        <w:rPr>
          <w:rFonts w:ascii="Arial" w:hAnsi="Arial" w:cs="Arial"/>
        </w:rPr>
        <w:t>bespoke</w:t>
      </w:r>
      <w:r w:rsidRPr="004C2086" w:rsidR="004F72B5">
        <w:rPr>
          <w:rFonts w:ascii="Arial" w:hAnsi="Arial" w:cs="Arial"/>
          <w:spacing w:val="-1"/>
        </w:rPr>
        <w:t xml:space="preserve"> </w:t>
      </w:r>
      <w:r w:rsidRPr="004C2086" w:rsidR="004F72B5">
        <w:rPr>
          <w:rFonts w:ascii="Arial" w:hAnsi="Arial" w:cs="Arial"/>
        </w:rPr>
        <w:t>timetable.</w:t>
      </w:r>
      <w:r w:rsidRPr="004C2086" w:rsidR="004F72B5">
        <w:rPr>
          <w:rFonts w:ascii="Arial" w:hAnsi="Arial" w:cs="Arial"/>
          <w:spacing w:val="-2"/>
        </w:rPr>
        <w:t xml:space="preserve"> </w:t>
      </w:r>
      <w:r w:rsidRPr="004C2086" w:rsidR="004F72B5">
        <w:rPr>
          <w:rFonts w:ascii="Arial" w:hAnsi="Arial" w:cs="Arial"/>
        </w:rPr>
        <w:t>This</w:t>
      </w:r>
      <w:r w:rsidRPr="004C2086" w:rsidR="004F72B5">
        <w:rPr>
          <w:rFonts w:ascii="Arial" w:hAnsi="Arial" w:cs="Arial"/>
          <w:spacing w:val="-2"/>
        </w:rPr>
        <w:t xml:space="preserve"> </w:t>
      </w:r>
      <w:r w:rsidRPr="004C2086" w:rsidR="004F72B5">
        <w:rPr>
          <w:rFonts w:ascii="Arial" w:hAnsi="Arial" w:cs="Arial"/>
        </w:rPr>
        <w:t>is</w:t>
      </w:r>
      <w:r w:rsidRPr="004C2086" w:rsidR="004F72B5">
        <w:rPr>
          <w:rFonts w:ascii="Arial" w:hAnsi="Arial" w:cs="Arial"/>
          <w:spacing w:val="-5"/>
        </w:rPr>
        <w:t xml:space="preserve"> </w:t>
      </w:r>
      <w:r w:rsidRPr="004C2086" w:rsidR="004F72B5">
        <w:rPr>
          <w:rFonts w:ascii="Arial" w:hAnsi="Arial" w:cs="Arial"/>
        </w:rPr>
        <w:t>an</w:t>
      </w:r>
      <w:r w:rsidRPr="004C2086" w:rsidR="004F72B5">
        <w:rPr>
          <w:rFonts w:ascii="Arial" w:hAnsi="Arial" w:cs="Arial"/>
          <w:spacing w:val="-2"/>
        </w:rPr>
        <w:t xml:space="preserve"> </w:t>
      </w:r>
      <w:r w:rsidRPr="004C2086" w:rsidR="004F72B5">
        <w:rPr>
          <w:rFonts w:ascii="Arial" w:hAnsi="Arial" w:cs="Arial"/>
        </w:rPr>
        <w:t>opportunity</w:t>
      </w:r>
      <w:r w:rsidRPr="004C2086" w:rsidR="004F72B5">
        <w:rPr>
          <w:rFonts w:ascii="Arial" w:hAnsi="Arial" w:cs="Arial"/>
          <w:spacing w:val="-2"/>
        </w:rPr>
        <w:t xml:space="preserve"> </w:t>
      </w:r>
      <w:r w:rsidRPr="004C2086" w:rsidR="004F72B5">
        <w:rPr>
          <w:rFonts w:ascii="Arial" w:hAnsi="Arial" w:cs="Arial"/>
        </w:rPr>
        <w:t>to</w:t>
      </w:r>
      <w:r w:rsidRPr="004C2086" w:rsidR="004F72B5">
        <w:rPr>
          <w:rFonts w:ascii="Arial" w:hAnsi="Arial" w:cs="Arial"/>
          <w:spacing w:val="-1"/>
        </w:rPr>
        <w:t xml:space="preserve"> </w:t>
      </w:r>
      <w:r w:rsidRPr="004C2086" w:rsidR="004F72B5">
        <w:rPr>
          <w:rFonts w:ascii="Arial" w:hAnsi="Arial" w:cs="Arial"/>
        </w:rPr>
        <w:t>understand</w:t>
      </w:r>
      <w:r w:rsidRPr="004C2086" w:rsidR="004F72B5">
        <w:rPr>
          <w:rFonts w:ascii="Arial" w:hAnsi="Arial" w:cs="Arial"/>
          <w:spacing w:val="-5"/>
        </w:rPr>
        <w:t xml:space="preserve"> </w:t>
      </w:r>
      <w:r w:rsidRPr="004C2086" w:rsidR="004F72B5">
        <w:rPr>
          <w:rFonts w:ascii="Arial" w:hAnsi="Arial" w:cs="Arial"/>
        </w:rPr>
        <w:t xml:space="preserve">the differences </w:t>
      </w:r>
      <w:r w:rsidRPr="004C2086" w:rsidR="004F72B5">
        <w:rPr>
          <w:rFonts w:ascii="Arial" w:hAnsi="Arial" w:cs="Arial"/>
        </w:rPr>
        <w:t>of</w:t>
      </w:r>
      <w:r w:rsidRPr="004C2086" w:rsidR="004F72B5">
        <w:rPr>
          <w:rFonts w:ascii="Arial" w:hAnsi="Arial" w:cs="Arial"/>
        </w:rPr>
        <w:t xml:space="preserve"> Upper School and to meet their new forms and teachers before the new year begins. For vulnerable or students with more complex needs, the school offers </w:t>
      </w:r>
      <w:r w:rsidRPr="004C2086" w:rsidR="004F72B5">
        <w:rPr>
          <w:rFonts w:ascii="Arial" w:hAnsi="Arial" w:cs="Arial"/>
        </w:rPr>
        <w:t>additional</w:t>
      </w:r>
      <w:r w:rsidRPr="004C2086" w:rsidR="004F72B5">
        <w:rPr>
          <w:rFonts w:ascii="Arial" w:hAnsi="Arial" w:cs="Arial"/>
        </w:rPr>
        <w:t xml:space="preserve"> enhanced transition </w:t>
      </w:r>
      <w:r w:rsidRPr="004C2086" w:rsidR="004F72B5">
        <w:rPr>
          <w:rFonts w:ascii="Arial" w:hAnsi="Arial" w:cs="Arial"/>
        </w:rPr>
        <w:t>day</w:t>
      </w:r>
      <w:r w:rsidRPr="004C2086" w:rsidR="04B11413">
        <w:rPr>
          <w:rFonts w:ascii="Arial" w:hAnsi="Arial" w:cs="Arial"/>
        </w:rPr>
        <w:t>(</w:t>
      </w:r>
      <w:r w:rsidRPr="004C2086" w:rsidR="04B11413">
        <w:rPr>
          <w:rFonts w:ascii="Arial" w:hAnsi="Arial" w:cs="Arial"/>
        </w:rPr>
        <w:t>s)</w:t>
      </w:r>
      <w:r w:rsidRPr="004C2086" w:rsidR="004F72B5">
        <w:rPr>
          <w:rFonts w:ascii="Arial" w:hAnsi="Arial" w:cs="Arial"/>
        </w:rPr>
        <w:t xml:space="preserve"> where students meet the pastoral and SEND support team, ensuring that they feel comfortable with extra support.</w:t>
      </w:r>
    </w:p>
    <w:p w:rsidRPr="004C2086" w:rsidR="00890928" w:rsidP="00A31D83" w:rsidRDefault="004F72B5" w14:paraId="41C28DB7" w14:textId="77777777">
      <w:pPr>
        <w:pStyle w:val="ListParagraph"/>
        <w:numPr>
          <w:ilvl w:val="0"/>
          <w:numId w:val="8"/>
        </w:numPr>
        <w:tabs>
          <w:tab w:val="left" w:pos="820"/>
          <w:tab w:val="left" w:pos="821"/>
        </w:tabs>
        <w:spacing w:before="0"/>
        <w:ind w:right="276"/>
        <w:jc w:val="both"/>
        <w:rPr>
          <w:rFonts w:ascii="Arial" w:hAnsi="Arial" w:cs="Arial"/>
        </w:rPr>
      </w:pPr>
      <w:r w:rsidRPr="004C2086">
        <w:rPr>
          <w:rFonts w:ascii="Arial" w:hAnsi="Arial" w:cs="Arial"/>
        </w:rPr>
        <w:t>In Upper School, where possible, form tutors will remain with their forms throughout Years 7 to 11, ensuring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students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will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have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pastoral</w:t>
      </w:r>
      <w:r w:rsidRPr="004C2086">
        <w:rPr>
          <w:rFonts w:ascii="Arial" w:hAnsi="Arial" w:cs="Arial"/>
          <w:spacing w:val="-6"/>
        </w:rPr>
        <w:t xml:space="preserve"> </w:t>
      </w:r>
      <w:r w:rsidRPr="004C2086">
        <w:rPr>
          <w:rFonts w:ascii="Arial" w:hAnsi="Arial" w:cs="Arial"/>
        </w:rPr>
        <w:t>consistency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throughout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their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remaining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five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years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at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the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school.</w:t>
      </w:r>
    </w:p>
    <w:p w:rsidRPr="004C2086" w:rsidR="00890928" w:rsidP="00A31D83" w:rsidRDefault="004F72B5" w14:paraId="5FC38982" w14:textId="77777777">
      <w:pPr>
        <w:pStyle w:val="ListParagraph"/>
        <w:numPr>
          <w:ilvl w:val="0"/>
          <w:numId w:val="8"/>
        </w:numPr>
        <w:tabs>
          <w:tab w:val="left" w:pos="821"/>
        </w:tabs>
        <w:spacing w:before="10"/>
        <w:ind w:right="449"/>
        <w:jc w:val="both"/>
        <w:rPr>
          <w:rFonts w:ascii="Arial" w:hAnsi="Arial" w:cs="Arial"/>
        </w:rPr>
      </w:pPr>
      <w:r w:rsidRPr="004C2086">
        <w:rPr>
          <w:rFonts w:ascii="Arial" w:hAnsi="Arial" w:cs="Arial"/>
        </w:rPr>
        <w:t>Transitioning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to new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schools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in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the academic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year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– if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your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child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is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moving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to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or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from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a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new school within the school year then we will share information with the school, college or other setting the pupil is moving to.</w:t>
      </w:r>
    </w:p>
    <w:p w:rsidRPr="004C2086" w:rsidR="00890928" w:rsidP="00824442" w:rsidRDefault="004F72B5" w14:paraId="6B7F2CDF" w14:textId="77777777">
      <w:pPr>
        <w:pStyle w:val="Heading1"/>
        <w:tabs>
          <w:tab w:val="left" w:pos="348"/>
        </w:tabs>
        <w:spacing w:before="142"/>
        <w:ind w:left="0"/>
        <w:rPr>
          <w:rFonts w:ascii="Arial" w:hAnsi="Arial" w:cs="Arial"/>
          <w:sz w:val="22"/>
          <w:szCs w:val="22"/>
          <w:u w:val="none"/>
        </w:rPr>
      </w:pPr>
      <w:r w:rsidRPr="004C2086">
        <w:rPr>
          <w:rFonts w:ascii="Arial" w:hAnsi="Arial" w:cs="Arial"/>
          <w:sz w:val="22"/>
          <w:szCs w:val="22"/>
        </w:rPr>
        <w:t>What</w:t>
      </w:r>
      <w:r w:rsidRPr="004C2086">
        <w:rPr>
          <w:rFonts w:ascii="Arial" w:hAnsi="Arial" w:cs="Arial"/>
          <w:spacing w:val="-8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is</w:t>
      </w:r>
      <w:r w:rsidRPr="004C2086">
        <w:rPr>
          <w:rFonts w:ascii="Arial" w:hAnsi="Arial" w:cs="Arial"/>
          <w:spacing w:val="-7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our</w:t>
      </w:r>
      <w:r w:rsidRPr="004C2086">
        <w:rPr>
          <w:rFonts w:ascii="Arial" w:hAnsi="Arial" w:cs="Arial"/>
          <w:spacing w:val="-8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approach</w:t>
      </w:r>
      <w:r w:rsidRPr="004C2086">
        <w:rPr>
          <w:rFonts w:ascii="Arial" w:hAnsi="Arial" w:cs="Arial"/>
          <w:spacing w:val="-9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to</w:t>
      </w:r>
      <w:r w:rsidRPr="004C2086">
        <w:rPr>
          <w:rFonts w:ascii="Arial" w:hAnsi="Arial" w:cs="Arial"/>
          <w:spacing w:val="-7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teaching</w:t>
      </w:r>
      <w:r w:rsidRPr="004C2086">
        <w:rPr>
          <w:rFonts w:ascii="Arial" w:hAnsi="Arial" w:cs="Arial"/>
          <w:spacing w:val="-6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pupils</w:t>
      </w:r>
      <w:r w:rsidRPr="004C2086">
        <w:rPr>
          <w:rFonts w:ascii="Arial" w:hAnsi="Arial" w:cs="Arial"/>
          <w:spacing w:val="-8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with</w:t>
      </w:r>
      <w:r w:rsidRPr="004C2086">
        <w:rPr>
          <w:rFonts w:ascii="Arial" w:hAnsi="Arial" w:cs="Arial"/>
          <w:spacing w:val="-7"/>
          <w:sz w:val="22"/>
          <w:szCs w:val="22"/>
        </w:rPr>
        <w:t xml:space="preserve"> </w:t>
      </w:r>
      <w:r w:rsidRPr="004C2086">
        <w:rPr>
          <w:rFonts w:ascii="Arial" w:hAnsi="Arial" w:cs="Arial"/>
          <w:spacing w:val="-4"/>
          <w:sz w:val="22"/>
          <w:szCs w:val="22"/>
        </w:rPr>
        <w:t>SEN?</w:t>
      </w:r>
    </w:p>
    <w:p w:rsidRPr="004C2086" w:rsidR="00890928" w:rsidP="004C2086" w:rsidRDefault="00890928" w14:paraId="08E94F64" w14:textId="77777777">
      <w:pPr>
        <w:pStyle w:val="BodyText"/>
        <w:spacing w:before="3"/>
        <w:ind w:left="0"/>
        <w:rPr>
          <w:rFonts w:ascii="Arial" w:hAnsi="Arial" w:cs="Arial"/>
          <w:b/>
        </w:rPr>
      </w:pPr>
    </w:p>
    <w:p w:rsidRPr="004C2086" w:rsidR="00890928" w:rsidP="00824442" w:rsidRDefault="004F72B5" w14:paraId="799763DA" w14:textId="777DD7FF">
      <w:pPr>
        <w:pStyle w:val="BodyText"/>
        <w:spacing w:before="57"/>
        <w:ind w:left="102" w:right="198"/>
        <w:jc w:val="both"/>
        <w:rPr>
          <w:rFonts w:ascii="Arial" w:hAnsi="Arial" w:cs="Arial"/>
        </w:rPr>
      </w:pPr>
      <w:r w:rsidRPr="004C2086" w:rsidR="004F72B5">
        <w:rPr>
          <w:rFonts w:ascii="Arial" w:hAnsi="Arial" w:cs="Arial"/>
        </w:rPr>
        <w:t>Teachers</w:t>
      </w:r>
      <w:r w:rsidRPr="004C2086" w:rsidR="004F72B5">
        <w:rPr>
          <w:rFonts w:ascii="Arial" w:hAnsi="Arial" w:cs="Arial"/>
          <w:spacing w:val="-3"/>
        </w:rPr>
        <w:t xml:space="preserve"> </w:t>
      </w:r>
      <w:r w:rsidRPr="004C2086" w:rsidR="004F72B5">
        <w:rPr>
          <w:rFonts w:ascii="Arial" w:hAnsi="Arial" w:cs="Arial"/>
        </w:rPr>
        <w:t>are</w:t>
      </w:r>
      <w:r w:rsidRPr="004C2086" w:rsidR="004F72B5">
        <w:rPr>
          <w:rFonts w:ascii="Arial" w:hAnsi="Arial" w:cs="Arial"/>
          <w:spacing w:val="-3"/>
        </w:rPr>
        <w:t xml:space="preserve"> </w:t>
      </w:r>
      <w:r w:rsidRPr="004C2086" w:rsidR="004F72B5">
        <w:rPr>
          <w:rFonts w:ascii="Arial" w:hAnsi="Arial" w:cs="Arial"/>
        </w:rPr>
        <w:t>responsible</w:t>
      </w:r>
      <w:r w:rsidRPr="004C2086" w:rsidR="004F72B5">
        <w:rPr>
          <w:rFonts w:ascii="Arial" w:hAnsi="Arial" w:cs="Arial"/>
          <w:spacing w:val="-1"/>
        </w:rPr>
        <w:t xml:space="preserve"> </w:t>
      </w:r>
      <w:r w:rsidRPr="004C2086" w:rsidR="004F72B5">
        <w:rPr>
          <w:rFonts w:ascii="Arial" w:hAnsi="Arial" w:cs="Arial"/>
        </w:rPr>
        <w:t>and</w:t>
      </w:r>
      <w:r w:rsidRPr="004C2086" w:rsidR="004F72B5">
        <w:rPr>
          <w:rFonts w:ascii="Arial" w:hAnsi="Arial" w:cs="Arial"/>
          <w:spacing w:val="-2"/>
        </w:rPr>
        <w:t xml:space="preserve"> </w:t>
      </w:r>
      <w:r w:rsidRPr="004C2086" w:rsidR="004F72B5">
        <w:rPr>
          <w:rFonts w:ascii="Arial" w:hAnsi="Arial" w:cs="Arial"/>
        </w:rPr>
        <w:t>accountable</w:t>
      </w:r>
      <w:r w:rsidRPr="004C2086" w:rsidR="004F72B5">
        <w:rPr>
          <w:rFonts w:ascii="Arial" w:hAnsi="Arial" w:cs="Arial"/>
          <w:spacing w:val="-3"/>
        </w:rPr>
        <w:t xml:space="preserve"> </w:t>
      </w:r>
      <w:r w:rsidRPr="004C2086" w:rsidR="004F72B5">
        <w:rPr>
          <w:rFonts w:ascii="Arial" w:hAnsi="Arial" w:cs="Arial"/>
        </w:rPr>
        <w:t>for</w:t>
      </w:r>
      <w:r w:rsidRPr="004C2086" w:rsidR="004F72B5">
        <w:rPr>
          <w:rFonts w:ascii="Arial" w:hAnsi="Arial" w:cs="Arial"/>
          <w:spacing w:val="-4"/>
        </w:rPr>
        <w:t xml:space="preserve"> </w:t>
      </w:r>
      <w:r w:rsidRPr="004C2086" w:rsidR="004F72B5">
        <w:rPr>
          <w:rFonts w:ascii="Arial" w:hAnsi="Arial" w:cs="Arial"/>
        </w:rPr>
        <w:t>the</w:t>
      </w:r>
      <w:r w:rsidRPr="004C2086" w:rsidR="004F72B5">
        <w:rPr>
          <w:rFonts w:ascii="Arial" w:hAnsi="Arial" w:cs="Arial"/>
          <w:spacing w:val="-1"/>
        </w:rPr>
        <w:t xml:space="preserve"> </w:t>
      </w:r>
      <w:r w:rsidRPr="004C2086" w:rsidR="004F72B5">
        <w:rPr>
          <w:rFonts w:ascii="Arial" w:hAnsi="Arial" w:cs="Arial"/>
        </w:rPr>
        <w:t>progress</w:t>
      </w:r>
      <w:r w:rsidRPr="004C2086" w:rsidR="004F72B5">
        <w:rPr>
          <w:rFonts w:ascii="Arial" w:hAnsi="Arial" w:cs="Arial"/>
          <w:spacing w:val="-1"/>
        </w:rPr>
        <w:t xml:space="preserve"> </w:t>
      </w:r>
      <w:r w:rsidRPr="004C2086" w:rsidR="004F72B5">
        <w:rPr>
          <w:rFonts w:ascii="Arial" w:hAnsi="Arial" w:cs="Arial"/>
        </w:rPr>
        <w:t>and</w:t>
      </w:r>
      <w:r w:rsidRPr="004C2086" w:rsidR="004F72B5">
        <w:rPr>
          <w:rFonts w:ascii="Arial" w:hAnsi="Arial" w:cs="Arial"/>
          <w:spacing w:val="-2"/>
        </w:rPr>
        <w:t xml:space="preserve"> </w:t>
      </w:r>
      <w:r w:rsidRPr="004C2086" w:rsidR="004F72B5">
        <w:rPr>
          <w:rFonts w:ascii="Arial" w:hAnsi="Arial" w:cs="Arial"/>
        </w:rPr>
        <w:t>development</w:t>
      </w:r>
      <w:r w:rsidRPr="004C2086" w:rsidR="004F72B5">
        <w:rPr>
          <w:rFonts w:ascii="Arial" w:hAnsi="Arial" w:cs="Arial"/>
          <w:spacing w:val="-3"/>
        </w:rPr>
        <w:t xml:space="preserve"> </w:t>
      </w:r>
      <w:r w:rsidRPr="004C2086" w:rsidR="004F72B5">
        <w:rPr>
          <w:rFonts w:ascii="Arial" w:hAnsi="Arial" w:cs="Arial"/>
        </w:rPr>
        <w:t>of</w:t>
      </w:r>
      <w:r w:rsidRPr="004C2086" w:rsidR="004F72B5">
        <w:rPr>
          <w:rFonts w:ascii="Arial" w:hAnsi="Arial" w:cs="Arial"/>
          <w:spacing w:val="-3"/>
        </w:rPr>
        <w:t xml:space="preserve"> </w:t>
      </w:r>
      <w:r w:rsidRPr="004C2086" w:rsidR="004F72B5">
        <w:rPr>
          <w:rFonts w:ascii="Arial" w:hAnsi="Arial" w:cs="Arial"/>
        </w:rPr>
        <w:t>all</w:t>
      </w:r>
      <w:r w:rsidRPr="004C2086" w:rsidR="004F72B5">
        <w:rPr>
          <w:rFonts w:ascii="Arial" w:hAnsi="Arial" w:cs="Arial"/>
          <w:spacing w:val="-2"/>
        </w:rPr>
        <w:t xml:space="preserve"> </w:t>
      </w:r>
      <w:r w:rsidRPr="004C2086" w:rsidR="004F72B5">
        <w:rPr>
          <w:rFonts w:ascii="Arial" w:hAnsi="Arial" w:cs="Arial"/>
        </w:rPr>
        <w:t>the pupils</w:t>
      </w:r>
      <w:r w:rsidRPr="004C2086" w:rsidR="004F72B5">
        <w:rPr>
          <w:rFonts w:ascii="Arial" w:hAnsi="Arial" w:cs="Arial"/>
          <w:spacing w:val="-1"/>
        </w:rPr>
        <w:t xml:space="preserve"> </w:t>
      </w:r>
      <w:r w:rsidRPr="004C2086" w:rsidR="004F72B5">
        <w:rPr>
          <w:rFonts w:ascii="Arial" w:hAnsi="Arial" w:cs="Arial"/>
        </w:rPr>
        <w:t>in</w:t>
      </w:r>
      <w:r w:rsidRPr="004C2086" w:rsidR="004F72B5">
        <w:rPr>
          <w:rFonts w:ascii="Arial" w:hAnsi="Arial" w:cs="Arial"/>
          <w:spacing w:val="-2"/>
        </w:rPr>
        <w:t xml:space="preserve"> </w:t>
      </w:r>
      <w:r w:rsidRPr="004C2086" w:rsidR="004F72B5">
        <w:rPr>
          <w:rFonts w:ascii="Arial" w:hAnsi="Arial" w:cs="Arial"/>
        </w:rPr>
        <w:t>their</w:t>
      </w:r>
      <w:r w:rsidRPr="004C2086" w:rsidR="004F72B5">
        <w:rPr>
          <w:rFonts w:ascii="Arial" w:hAnsi="Arial" w:cs="Arial"/>
          <w:spacing w:val="-1"/>
        </w:rPr>
        <w:t xml:space="preserve"> </w:t>
      </w:r>
      <w:r w:rsidRPr="004C2086" w:rsidR="004F72B5">
        <w:rPr>
          <w:rFonts w:ascii="Arial" w:hAnsi="Arial" w:cs="Arial"/>
        </w:rPr>
        <w:t xml:space="preserve">class. High quality teaching is </w:t>
      </w:r>
      <w:r w:rsidRPr="004C2086" w:rsidR="0072DD70">
        <w:rPr>
          <w:rFonts w:ascii="Arial" w:hAnsi="Arial" w:cs="Arial"/>
        </w:rPr>
        <w:t>our</w:t>
      </w:r>
      <w:r w:rsidRPr="004C2086" w:rsidR="004F72B5">
        <w:rPr>
          <w:rFonts w:ascii="Arial" w:hAnsi="Arial" w:cs="Arial"/>
        </w:rPr>
        <w:lastRenderedPageBreak/>
        <w:t xml:space="preserve"> first step in responding to pupils who have SEN.</w:t>
      </w:r>
      <w:r w:rsidRPr="004C2086" w:rsidR="004F72B5">
        <w:rPr>
          <w:rFonts w:ascii="Arial" w:hAnsi="Arial" w:cs="Arial"/>
          <w:spacing w:val="40"/>
        </w:rPr>
        <w:t xml:space="preserve"> </w:t>
      </w:r>
      <w:r w:rsidRPr="004C2086" w:rsidR="004F72B5">
        <w:rPr>
          <w:rFonts w:ascii="Arial" w:hAnsi="Arial" w:cs="Arial"/>
        </w:rPr>
        <w:t xml:space="preserve">This will be differentiated for individual </w:t>
      </w:r>
      <w:r w:rsidRPr="004C2086" w:rsidR="004F72B5">
        <w:rPr>
          <w:rFonts w:ascii="Arial" w:hAnsi="Arial" w:cs="Arial"/>
        </w:rPr>
        <w:t>pupils</w:t>
      </w:r>
      <w:r w:rsidRPr="004C2086" w:rsidR="004F72B5">
        <w:rPr>
          <w:rFonts w:ascii="Arial" w:hAnsi="Arial" w:cs="Arial"/>
        </w:rPr>
        <w:t>.</w:t>
      </w:r>
    </w:p>
    <w:p w:rsidR="6173F0E4" w:rsidP="6173F0E4" w:rsidRDefault="6173F0E4" w14:paraId="0EB96278" w14:textId="03131FD3">
      <w:pPr>
        <w:pStyle w:val="BodyText"/>
        <w:spacing w:before="57"/>
        <w:ind w:left="102" w:right="198"/>
        <w:jc w:val="both"/>
        <w:rPr>
          <w:rFonts w:ascii="Arial" w:hAnsi="Arial" w:cs="Arial"/>
        </w:rPr>
      </w:pPr>
    </w:p>
    <w:p w:rsidRPr="004C2086" w:rsidR="00890928" w:rsidP="6173F0E4" w:rsidRDefault="004F72B5" w14:paraId="2787EC41" w14:textId="766A148C">
      <w:pPr>
        <w:pStyle w:val="BodyText"/>
        <w:spacing w:before="1"/>
        <w:ind w:left="102" w:right="256"/>
        <w:jc w:val="both"/>
        <w:rPr>
          <w:rFonts w:ascii="Arial" w:hAnsi="Arial" w:cs="Arial"/>
        </w:rPr>
      </w:pPr>
      <w:r w:rsidRPr="004C2086" w:rsidR="004F72B5">
        <w:rPr>
          <w:rFonts w:ascii="Arial" w:hAnsi="Arial" w:cs="Arial"/>
        </w:rPr>
        <w:t>In</w:t>
      </w:r>
      <w:r w:rsidRPr="004C2086" w:rsidR="3C712FB5">
        <w:rPr>
          <w:rFonts w:ascii="Arial" w:hAnsi="Arial" w:cs="Arial"/>
        </w:rPr>
        <w:t xml:space="preserve">terventions can </w:t>
      </w:r>
      <w:r w:rsidRPr="004C2086" w:rsidR="3C712FB5">
        <w:rPr>
          <w:rFonts w:ascii="Arial" w:hAnsi="Arial" w:cs="Arial"/>
        </w:rPr>
        <w:t>include:</w:t>
      </w:r>
      <w:r w:rsidRPr="004C2086" w:rsidR="3C712FB5">
        <w:rPr>
          <w:rFonts w:ascii="Arial" w:hAnsi="Arial" w:cs="Arial"/>
        </w:rPr>
        <w:t xml:space="preserve">  </w:t>
      </w:r>
    </w:p>
    <w:p w:rsidRPr="004C2086" w:rsidR="00890928" w:rsidP="6173F0E4" w:rsidRDefault="004F72B5" w14:paraId="762511B0" w14:textId="7FC21449">
      <w:pPr>
        <w:pStyle w:val="BodyText"/>
        <w:spacing w:before="1"/>
        <w:ind w:left="102" w:right="256"/>
        <w:jc w:val="both"/>
        <w:rPr>
          <w:rFonts w:ascii="Arial" w:hAnsi="Arial" w:cs="Arial"/>
        </w:rPr>
      </w:pPr>
    </w:p>
    <w:p w:rsidRPr="004C2086" w:rsidR="00890928" w:rsidP="6173F0E4" w:rsidRDefault="004F72B5" w14:paraId="50C67FF1" w14:textId="5979998E">
      <w:pPr>
        <w:pStyle w:val="BodyText"/>
        <w:numPr>
          <w:ilvl w:val="0"/>
          <w:numId w:val="16"/>
        </w:numPr>
        <w:spacing w:before="1"/>
        <w:ind w:right="256"/>
        <w:jc w:val="both"/>
        <w:rPr>
          <w:rFonts w:ascii="Arial" w:hAnsi="Arial" w:cs="Arial"/>
        </w:rPr>
      </w:pPr>
      <w:r w:rsidRPr="004C2086" w:rsidR="3C712FB5">
        <w:rPr>
          <w:rFonts w:ascii="Arial" w:hAnsi="Arial" w:cs="Arial"/>
        </w:rPr>
        <w:t>specific support from the class teacher</w:t>
      </w:r>
    </w:p>
    <w:p w:rsidRPr="004C2086" w:rsidR="00890928" w:rsidP="6173F0E4" w:rsidRDefault="004F72B5" w14:paraId="1A4E0D9C" w14:textId="6CE79EA0">
      <w:pPr>
        <w:pStyle w:val="BodyText"/>
        <w:numPr>
          <w:ilvl w:val="0"/>
          <w:numId w:val="16"/>
        </w:numPr>
        <w:spacing w:before="1"/>
        <w:ind w:right="256"/>
        <w:jc w:val="both"/>
        <w:rPr>
          <w:rFonts w:ascii="Arial" w:hAnsi="Arial" w:cs="Arial"/>
        </w:rPr>
      </w:pPr>
      <w:r w:rsidRPr="004C2086" w:rsidR="3C712FB5">
        <w:rPr>
          <w:rFonts w:ascii="Arial" w:hAnsi="Arial" w:cs="Arial"/>
        </w:rPr>
        <w:t>support from a teaching assistant either inside or outside the classroom</w:t>
      </w:r>
    </w:p>
    <w:p w:rsidRPr="004C2086" w:rsidR="00890928" w:rsidP="6173F0E4" w:rsidRDefault="004F72B5" w14:paraId="013D9D61" w14:textId="26C1D542">
      <w:pPr>
        <w:pStyle w:val="BodyText"/>
        <w:numPr>
          <w:ilvl w:val="0"/>
          <w:numId w:val="16"/>
        </w:numPr>
        <w:spacing w:before="1"/>
        <w:ind w:right="256"/>
        <w:jc w:val="both"/>
        <w:rPr>
          <w:rFonts w:ascii="Arial" w:hAnsi="Arial" w:cs="Arial"/>
        </w:rPr>
      </w:pPr>
      <w:r w:rsidRPr="004C2086" w:rsidR="1D904E80">
        <w:rPr>
          <w:rFonts w:ascii="Arial" w:hAnsi="Arial" w:cs="Arial"/>
        </w:rPr>
        <w:t>small group support</w:t>
      </w:r>
      <w:r w:rsidRPr="004C2086" w:rsidR="3CDA3A3D">
        <w:rPr>
          <w:rFonts w:ascii="Arial" w:hAnsi="Arial" w:cs="Arial"/>
        </w:rPr>
        <w:t xml:space="preserve"> either inside</w:t>
      </w:r>
      <w:r w:rsidRPr="004C2086" w:rsidR="1D904E80">
        <w:rPr>
          <w:rFonts w:ascii="Arial" w:hAnsi="Arial" w:cs="Arial"/>
        </w:rPr>
        <w:t xml:space="preserve"> or outside the </w:t>
      </w:r>
      <w:r w:rsidRPr="004C2086" w:rsidR="1D904E80">
        <w:rPr>
          <w:rFonts w:ascii="Arial" w:hAnsi="Arial" w:cs="Arial"/>
        </w:rPr>
        <w:t>classroom</w:t>
      </w:r>
    </w:p>
    <w:p w:rsidRPr="004C2086" w:rsidR="00890928" w:rsidP="6173F0E4" w:rsidRDefault="004F72B5" w14:paraId="440B9086" w14:textId="7D13BD21">
      <w:pPr>
        <w:pStyle w:val="BodyText"/>
        <w:numPr>
          <w:ilvl w:val="0"/>
          <w:numId w:val="16"/>
        </w:numPr>
        <w:spacing w:before="1"/>
        <w:ind w:right="256"/>
        <w:jc w:val="both"/>
        <w:rPr>
          <w:rFonts w:ascii="Arial" w:hAnsi="Arial" w:cs="Arial"/>
        </w:rPr>
      </w:pPr>
      <w:r w:rsidRPr="004C2086" w:rsidR="1D904E80">
        <w:rPr>
          <w:rFonts w:ascii="Arial" w:hAnsi="Arial" w:cs="Arial"/>
        </w:rPr>
        <w:t xml:space="preserve">a timetabled intervention </w:t>
      </w:r>
      <w:r w:rsidRPr="004C2086" w:rsidR="1763B4E1">
        <w:rPr>
          <w:rFonts w:ascii="Arial" w:hAnsi="Arial" w:cs="Arial"/>
        </w:rPr>
        <w:t>session</w:t>
      </w:r>
      <w:r w:rsidRPr="004C2086" w:rsidR="1D904E80">
        <w:rPr>
          <w:rFonts w:ascii="Arial" w:hAnsi="Arial" w:cs="Arial"/>
        </w:rPr>
        <w:t>.</w:t>
      </w:r>
      <w:r w:rsidRPr="004C2086" w:rsidR="6B5D8087">
        <w:rPr>
          <w:rFonts w:ascii="Arial" w:hAnsi="Arial" w:cs="Arial"/>
        </w:rPr>
        <w:t xml:space="preserve"> </w:t>
      </w:r>
    </w:p>
    <w:p w:rsidRPr="00824442" w:rsidR="00824442" w:rsidP="00824442" w:rsidRDefault="00824442" w14:paraId="0AB44F3B" w14:textId="77777777">
      <w:pPr>
        <w:tabs>
          <w:tab w:val="left" w:pos="1588"/>
          <w:tab w:val="left" w:pos="1589"/>
        </w:tabs>
        <w:ind w:left="1225"/>
        <w:rPr>
          <w:rFonts w:ascii="Arial" w:hAnsi="Arial" w:cs="Arial"/>
        </w:rPr>
      </w:pPr>
    </w:p>
    <w:p w:rsidRPr="004C2086" w:rsidR="00890928" w:rsidP="00824442" w:rsidRDefault="004F72B5" w14:paraId="42504926" w14:textId="77777777">
      <w:pPr>
        <w:pStyle w:val="Heading1"/>
        <w:tabs>
          <w:tab w:val="left" w:pos="348"/>
        </w:tabs>
        <w:spacing w:before="91"/>
        <w:ind w:left="0"/>
        <w:rPr>
          <w:rFonts w:ascii="Arial" w:hAnsi="Arial" w:cs="Arial"/>
          <w:sz w:val="22"/>
          <w:szCs w:val="22"/>
          <w:u w:val="none"/>
        </w:rPr>
      </w:pPr>
      <w:r w:rsidRPr="004C2086">
        <w:rPr>
          <w:rFonts w:ascii="Arial" w:hAnsi="Arial" w:cs="Arial"/>
          <w:sz w:val="22"/>
          <w:szCs w:val="22"/>
        </w:rPr>
        <w:t>How</w:t>
      </w:r>
      <w:r w:rsidRPr="004C2086">
        <w:rPr>
          <w:rFonts w:ascii="Arial" w:hAnsi="Arial" w:cs="Arial"/>
          <w:spacing w:val="-10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accessible</w:t>
      </w:r>
      <w:r w:rsidRPr="004C2086">
        <w:rPr>
          <w:rFonts w:ascii="Arial" w:hAnsi="Arial" w:cs="Arial"/>
          <w:spacing w:val="-10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is</w:t>
      </w:r>
      <w:r w:rsidRPr="004C2086">
        <w:rPr>
          <w:rFonts w:ascii="Arial" w:hAnsi="Arial" w:cs="Arial"/>
          <w:spacing w:val="-10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the</w:t>
      </w:r>
      <w:r w:rsidRPr="004C2086">
        <w:rPr>
          <w:rFonts w:ascii="Arial" w:hAnsi="Arial" w:cs="Arial"/>
          <w:spacing w:val="-8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school</w:t>
      </w:r>
      <w:r w:rsidRPr="004C2086">
        <w:rPr>
          <w:rFonts w:ascii="Arial" w:hAnsi="Arial" w:cs="Arial"/>
          <w:spacing w:val="-9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environment</w:t>
      </w:r>
      <w:r w:rsidRPr="004C2086">
        <w:rPr>
          <w:rFonts w:ascii="Arial" w:hAnsi="Arial" w:cs="Arial"/>
          <w:spacing w:val="-9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and</w:t>
      </w:r>
      <w:r w:rsidRPr="004C2086">
        <w:rPr>
          <w:rFonts w:ascii="Arial" w:hAnsi="Arial" w:cs="Arial"/>
          <w:spacing w:val="-11"/>
          <w:sz w:val="22"/>
          <w:szCs w:val="22"/>
        </w:rPr>
        <w:t xml:space="preserve"> </w:t>
      </w:r>
      <w:r w:rsidRPr="004C2086">
        <w:rPr>
          <w:rFonts w:ascii="Arial" w:hAnsi="Arial" w:cs="Arial"/>
          <w:spacing w:val="-2"/>
          <w:sz w:val="22"/>
          <w:szCs w:val="22"/>
        </w:rPr>
        <w:t>curriculum?</w:t>
      </w:r>
    </w:p>
    <w:p w:rsidRPr="004C2086" w:rsidR="00890928" w:rsidP="004C2086" w:rsidRDefault="004F72B5" w14:paraId="1D1311EC" w14:textId="77777777">
      <w:pPr>
        <w:pStyle w:val="ListParagraph"/>
        <w:numPr>
          <w:ilvl w:val="0"/>
          <w:numId w:val="6"/>
        </w:numPr>
        <w:tabs>
          <w:tab w:val="left" w:pos="820"/>
          <w:tab w:val="left" w:pos="821"/>
        </w:tabs>
        <w:spacing w:before="195"/>
        <w:ind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All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primary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classes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are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on</w:t>
      </w:r>
      <w:r w:rsidRPr="004C2086">
        <w:rPr>
          <w:rFonts w:ascii="Arial" w:hAnsi="Arial" w:cs="Arial"/>
          <w:spacing w:val="-6"/>
        </w:rPr>
        <w:t xml:space="preserve"> </w:t>
      </w:r>
      <w:r w:rsidRPr="004C2086">
        <w:rPr>
          <w:rFonts w:ascii="Arial" w:hAnsi="Arial" w:cs="Arial"/>
        </w:rPr>
        <w:t>the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ground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floor</w:t>
      </w:r>
      <w:r w:rsidRPr="004C2086">
        <w:rPr>
          <w:rFonts w:ascii="Arial" w:hAnsi="Arial" w:cs="Arial"/>
          <w:spacing w:val="-2"/>
        </w:rPr>
        <w:t xml:space="preserve"> level.</w:t>
      </w:r>
    </w:p>
    <w:p w:rsidRPr="004C2086" w:rsidR="00890928" w:rsidP="004C2086" w:rsidRDefault="004F72B5" w14:paraId="7FA33969" w14:textId="77777777">
      <w:pPr>
        <w:pStyle w:val="ListParagraph"/>
        <w:numPr>
          <w:ilvl w:val="0"/>
          <w:numId w:val="6"/>
        </w:numPr>
        <w:tabs>
          <w:tab w:val="left" w:pos="820"/>
          <w:tab w:val="left" w:pos="821"/>
        </w:tabs>
        <w:ind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In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the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secondary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building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children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can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access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the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first</w:t>
      </w:r>
      <w:r w:rsidRPr="004C2086">
        <w:rPr>
          <w:rFonts w:ascii="Arial" w:hAnsi="Arial" w:cs="Arial"/>
          <w:spacing w:val="-6"/>
        </w:rPr>
        <w:t xml:space="preserve"> </w:t>
      </w:r>
      <w:r w:rsidRPr="004C2086">
        <w:rPr>
          <w:rFonts w:ascii="Arial" w:hAnsi="Arial" w:cs="Arial"/>
        </w:rPr>
        <w:t>floor</w:t>
      </w:r>
      <w:r w:rsidRPr="004C2086">
        <w:rPr>
          <w:rFonts w:ascii="Arial" w:hAnsi="Arial" w:cs="Arial"/>
          <w:spacing w:val="-6"/>
        </w:rPr>
        <w:t xml:space="preserve"> </w:t>
      </w:r>
      <w:r w:rsidRPr="004C2086">
        <w:rPr>
          <w:rFonts w:ascii="Arial" w:hAnsi="Arial" w:cs="Arial"/>
        </w:rPr>
        <w:t>by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stairs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or</w:t>
      </w:r>
      <w:r w:rsidRPr="004C2086">
        <w:rPr>
          <w:rFonts w:ascii="Arial" w:hAnsi="Arial" w:cs="Arial"/>
          <w:spacing w:val="-2"/>
        </w:rPr>
        <w:t xml:space="preserve"> lift.</w:t>
      </w:r>
    </w:p>
    <w:p w:rsidRPr="004C2086" w:rsidR="00890928" w:rsidP="004C2086" w:rsidRDefault="004F72B5" w14:paraId="33DE7791" w14:textId="77777777">
      <w:pPr>
        <w:pStyle w:val="ListParagraph"/>
        <w:numPr>
          <w:ilvl w:val="0"/>
          <w:numId w:val="6"/>
        </w:numPr>
        <w:tabs>
          <w:tab w:val="left" w:pos="820"/>
          <w:tab w:val="left" w:pos="821"/>
        </w:tabs>
        <w:ind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Toilets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have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disability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access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in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all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  <w:spacing w:val="-2"/>
        </w:rPr>
        <w:t>areas.</w:t>
      </w:r>
    </w:p>
    <w:p w:rsidRPr="004C2086" w:rsidR="00890928" w:rsidP="004C2086" w:rsidRDefault="004F72B5" w14:paraId="789DCA6B" w14:textId="77777777">
      <w:pPr>
        <w:pStyle w:val="ListParagraph"/>
        <w:numPr>
          <w:ilvl w:val="0"/>
          <w:numId w:val="6"/>
        </w:numPr>
        <w:tabs>
          <w:tab w:val="left" w:pos="820"/>
          <w:tab w:val="left" w:pos="821"/>
        </w:tabs>
        <w:ind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Parking</w:t>
      </w:r>
      <w:r w:rsidRPr="004C2086">
        <w:rPr>
          <w:rFonts w:ascii="Arial" w:hAnsi="Arial" w:cs="Arial"/>
          <w:spacing w:val="-6"/>
        </w:rPr>
        <w:t xml:space="preserve"> </w:t>
      </w:r>
      <w:r w:rsidRPr="004C2086">
        <w:rPr>
          <w:rFonts w:ascii="Arial" w:hAnsi="Arial" w:cs="Arial"/>
        </w:rPr>
        <w:t>bays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for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disability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‘Blue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badge’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holders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outside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of</w:t>
      </w:r>
      <w:r w:rsidRPr="004C2086">
        <w:rPr>
          <w:rFonts w:ascii="Arial" w:hAnsi="Arial" w:cs="Arial"/>
          <w:spacing w:val="-6"/>
        </w:rPr>
        <w:t xml:space="preserve"> </w:t>
      </w:r>
      <w:r w:rsidRPr="004C2086">
        <w:rPr>
          <w:rFonts w:ascii="Arial" w:hAnsi="Arial" w:cs="Arial"/>
        </w:rPr>
        <w:t>the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  <w:spacing w:val="-2"/>
        </w:rPr>
        <w:t>school.</w:t>
      </w:r>
    </w:p>
    <w:p w:rsidRPr="004C2086" w:rsidR="00890928" w:rsidP="004C2086" w:rsidRDefault="004F72B5" w14:paraId="586B556B" w14:textId="48A6324B">
      <w:pPr>
        <w:pStyle w:val="ListParagraph"/>
        <w:numPr>
          <w:ilvl w:val="0"/>
          <w:numId w:val="6"/>
        </w:numPr>
        <w:tabs>
          <w:tab w:val="left" w:pos="820"/>
          <w:tab w:val="left" w:pos="821"/>
        </w:tabs>
        <w:spacing w:before="132"/>
        <w:ind w:right="98"/>
        <w:rPr>
          <w:rFonts w:ascii="Arial" w:hAnsi="Arial" w:cs="Arial"/>
        </w:rPr>
      </w:pPr>
      <w:r w:rsidRPr="004C2086" w:rsidR="004F72B5">
        <w:rPr>
          <w:rFonts w:ascii="Arial" w:hAnsi="Arial" w:cs="Arial"/>
        </w:rPr>
        <w:t>We</w:t>
      </w:r>
      <w:r w:rsidRPr="004C2086" w:rsidR="004F72B5">
        <w:rPr>
          <w:rFonts w:ascii="Arial" w:hAnsi="Arial" w:cs="Arial"/>
          <w:spacing w:val="-2"/>
        </w:rPr>
        <w:t xml:space="preserve"> </w:t>
      </w:r>
      <w:r w:rsidRPr="004C2086" w:rsidR="004F72B5">
        <w:rPr>
          <w:rFonts w:ascii="Arial" w:hAnsi="Arial" w:cs="Arial"/>
        </w:rPr>
        <w:t>receive</w:t>
      </w:r>
      <w:r w:rsidRPr="004C2086" w:rsidR="004F72B5">
        <w:rPr>
          <w:rFonts w:ascii="Arial" w:hAnsi="Arial" w:cs="Arial"/>
          <w:spacing w:val="-1"/>
        </w:rPr>
        <w:t xml:space="preserve"> </w:t>
      </w:r>
      <w:r w:rsidRPr="004C2086" w:rsidR="004F72B5">
        <w:rPr>
          <w:rFonts w:ascii="Arial" w:hAnsi="Arial" w:cs="Arial"/>
        </w:rPr>
        <w:t>advice</w:t>
      </w:r>
      <w:r w:rsidRPr="004C2086" w:rsidR="004F72B5">
        <w:rPr>
          <w:rFonts w:ascii="Arial" w:hAnsi="Arial" w:cs="Arial"/>
          <w:spacing w:val="-4"/>
        </w:rPr>
        <w:t xml:space="preserve"> </w:t>
      </w:r>
      <w:r w:rsidRPr="004C2086" w:rsidR="004F72B5">
        <w:rPr>
          <w:rFonts w:ascii="Arial" w:hAnsi="Arial" w:cs="Arial"/>
        </w:rPr>
        <w:t>and</w:t>
      </w:r>
      <w:r w:rsidRPr="004C2086" w:rsidR="004F72B5">
        <w:rPr>
          <w:rFonts w:ascii="Arial" w:hAnsi="Arial" w:cs="Arial"/>
          <w:spacing w:val="-3"/>
        </w:rPr>
        <w:t xml:space="preserve"> </w:t>
      </w:r>
      <w:r w:rsidRPr="004C2086" w:rsidR="33D34ABA">
        <w:rPr>
          <w:rFonts w:ascii="Arial" w:hAnsi="Arial" w:cs="Arial"/>
          <w:spacing w:val="-3"/>
        </w:rPr>
        <w:t xml:space="preserve">guidance </w:t>
      </w:r>
      <w:r w:rsidRPr="004C2086" w:rsidR="004F72B5">
        <w:rPr>
          <w:rFonts w:ascii="Arial" w:hAnsi="Arial" w:cs="Arial"/>
        </w:rPr>
        <w:t>through</w:t>
      </w:r>
      <w:r w:rsidRPr="004C2086" w:rsidR="004F72B5">
        <w:rPr>
          <w:rFonts w:ascii="Arial" w:hAnsi="Arial" w:cs="Arial"/>
          <w:spacing w:val="-3"/>
        </w:rPr>
        <w:t xml:space="preserve"> </w:t>
      </w:r>
      <w:r w:rsidRPr="004C2086" w:rsidR="004F72B5">
        <w:rPr>
          <w:rFonts w:ascii="Arial" w:hAnsi="Arial" w:cs="Arial"/>
        </w:rPr>
        <w:t>the</w:t>
      </w:r>
      <w:r w:rsidRPr="004C2086" w:rsidR="004F72B5">
        <w:rPr>
          <w:rFonts w:ascii="Arial" w:hAnsi="Arial" w:cs="Arial"/>
          <w:spacing w:val="-2"/>
        </w:rPr>
        <w:t xml:space="preserve"> </w:t>
      </w:r>
      <w:r w:rsidRPr="004C2086" w:rsidR="004F72B5">
        <w:rPr>
          <w:rFonts w:ascii="Arial" w:hAnsi="Arial" w:cs="Arial"/>
        </w:rPr>
        <w:t>Devon</w:t>
      </w:r>
      <w:r w:rsidRPr="004C2086" w:rsidR="004F72B5">
        <w:rPr>
          <w:rFonts w:ascii="Arial" w:hAnsi="Arial" w:cs="Arial"/>
          <w:spacing w:val="-2"/>
        </w:rPr>
        <w:t xml:space="preserve"> </w:t>
      </w:r>
      <w:r w:rsidRPr="004C2086" w:rsidR="004F72B5">
        <w:rPr>
          <w:rFonts w:ascii="Arial" w:hAnsi="Arial" w:cs="Arial"/>
        </w:rPr>
        <w:t>Ethnic</w:t>
      </w:r>
      <w:r w:rsidRPr="004C2086" w:rsidR="004F72B5">
        <w:rPr>
          <w:rFonts w:ascii="Arial" w:hAnsi="Arial" w:cs="Arial"/>
          <w:spacing w:val="-2"/>
        </w:rPr>
        <w:t xml:space="preserve"> </w:t>
      </w:r>
      <w:r w:rsidRPr="004C2086" w:rsidR="004F72B5">
        <w:rPr>
          <w:rFonts w:ascii="Arial" w:hAnsi="Arial" w:cs="Arial"/>
        </w:rPr>
        <w:t>Minority and</w:t>
      </w:r>
      <w:r w:rsidRPr="004C2086" w:rsidR="004F72B5">
        <w:rPr>
          <w:rFonts w:ascii="Arial" w:hAnsi="Arial" w:cs="Arial"/>
          <w:spacing w:val="-5"/>
        </w:rPr>
        <w:t xml:space="preserve"> </w:t>
      </w:r>
      <w:r w:rsidRPr="004C2086" w:rsidR="004F72B5">
        <w:rPr>
          <w:rFonts w:ascii="Arial" w:hAnsi="Arial" w:cs="Arial"/>
        </w:rPr>
        <w:t>Traveller</w:t>
      </w:r>
      <w:r w:rsidRPr="004C2086" w:rsidR="004F72B5">
        <w:rPr>
          <w:rFonts w:ascii="Arial" w:hAnsi="Arial" w:cs="Arial"/>
          <w:spacing w:val="-3"/>
        </w:rPr>
        <w:t xml:space="preserve"> </w:t>
      </w:r>
      <w:r w:rsidRPr="004C2086" w:rsidR="004F72B5">
        <w:rPr>
          <w:rFonts w:ascii="Arial" w:hAnsi="Arial" w:cs="Arial"/>
        </w:rPr>
        <w:t>Achievement</w:t>
      </w:r>
      <w:r w:rsidRPr="004C2086" w:rsidR="004F72B5">
        <w:rPr>
          <w:rFonts w:ascii="Arial" w:hAnsi="Arial" w:cs="Arial"/>
          <w:spacing w:val="-2"/>
        </w:rPr>
        <w:t xml:space="preserve"> </w:t>
      </w:r>
      <w:r w:rsidRPr="004C2086" w:rsidR="004F72B5">
        <w:rPr>
          <w:rFonts w:ascii="Arial" w:hAnsi="Arial" w:cs="Arial"/>
        </w:rPr>
        <w:t>Support (EMTAS) service.</w:t>
      </w:r>
      <w:r w:rsidRPr="004C2086" w:rsidR="004F72B5">
        <w:rPr>
          <w:rFonts w:ascii="Arial" w:hAnsi="Arial" w:cs="Arial"/>
          <w:spacing w:val="40"/>
        </w:rPr>
        <w:t xml:space="preserve"> </w:t>
      </w:r>
      <w:r w:rsidRPr="004C2086" w:rsidR="004F72B5">
        <w:rPr>
          <w:rFonts w:ascii="Arial" w:hAnsi="Arial" w:cs="Arial"/>
        </w:rPr>
        <w:t xml:space="preserve">The service is also able to support families </w:t>
      </w:r>
      <w:r w:rsidRPr="004C2086" w:rsidR="004F72B5">
        <w:rPr>
          <w:rFonts w:ascii="Arial" w:hAnsi="Arial" w:cs="Arial"/>
        </w:rPr>
        <w:t>whose</w:t>
      </w:r>
      <w:r w:rsidRPr="004C2086" w:rsidR="004F72B5">
        <w:rPr>
          <w:rFonts w:ascii="Arial" w:hAnsi="Arial" w:cs="Arial"/>
        </w:rPr>
        <w:t xml:space="preserve"> first spoken language is not </w:t>
      </w:r>
      <w:r w:rsidRPr="004C2086" w:rsidR="004F72B5">
        <w:rPr>
          <w:rFonts w:ascii="Arial" w:hAnsi="Arial" w:cs="Arial"/>
          <w:spacing w:val="-2"/>
        </w:rPr>
        <w:t>English.</w:t>
      </w:r>
    </w:p>
    <w:p w:rsidRPr="004C2086" w:rsidR="00890928" w:rsidP="004C2086" w:rsidRDefault="004F72B5" w14:paraId="28B8CF1A" w14:textId="77777777">
      <w:pPr>
        <w:pStyle w:val="ListParagraph"/>
        <w:numPr>
          <w:ilvl w:val="0"/>
          <w:numId w:val="6"/>
        </w:numPr>
        <w:tabs>
          <w:tab w:val="left" w:pos="820"/>
          <w:tab w:val="left" w:pos="821"/>
        </w:tabs>
        <w:spacing w:before="9"/>
        <w:ind w:right="453"/>
        <w:rPr>
          <w:rFonts w:ascii="Arial" w:hAnsi="Arial" w:cs="Arial"/>
        </w:rPr>
      </w:pPr>
      <w:r w:rsidRPr="004C2086">
        <w:rPr>
          <w:rFonts w:ascii="Arial" w:hAnsi="Arial" w:cs="Arial"/>
        </w:rPr>
        <w:t>We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use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Personal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Emergency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Evacuation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Plans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(PEEP)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to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support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pupils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who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may</w:t>
      </w:r>
      <w:r w:rsidRPr="004C2086">
        <w:rPr>
          <w:rFonts w:ascii="Arial" w:hAnsi="Arial" w:cs="Arial"/>
          <w:spacing w:val="-6"/>
        </w:rPr>
        <w:t xml:space="preserve"> </w:t>
      </w:r>
      <w:r w:rsidRPr="004C2086">
        <w:rPr>
          <w:rFonts w:ascii="Arial" w:hAnsi="Arial" w:cs="Arial"/>
        </w:rPr>
        <w:t>have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a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physical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or language difficulty, to leave the school buildings and / or area in case of an emergency.</w:t>
      </w:r>
    </w:p>
    <w:p w:rsidRPr="004C2086" w:rsidR="00890928" w:rsidP="004C2086" w:rsidRDefault="004F72B5" w14:paraId="54EDDB21" w14:textId="77777777">
      <w:pPr>
        <w:pStyle w:val="ListParagraph"/>
        <w:numPr>
          <w:ilvl w:val="0"/>
          <w:numId w:val="6"/>
        </w:numPr>
        <w:tabs>
          <w:tab w:val="left" w:pos="820"/>
          <w:tab w:val="left" w:pos="821"/>
        </w:tabs>
        <w:spacing w:before="15"/>
        <w:ind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Our</w:t>
      </w:r>
      <w:r w:rsidRPr="004C2086">
        <w:rPr>
          <w:rFonts w:ascii="Arial" w:hAnsi="Arial" w:cs="Arial"/>
          <w:spacing w:val="-7"/>
        </w:rPr>
        <w:t xml:space="preserve"> </w:t>
      </w:r>
      <w:r w:rsidRPr="004C2086">
        <w:rPr>
          <w:rFonts w:ascii="Arial" w:hAnsi="Arial" w:cs="Arial"/>
        </w:rPr>
        <w:t>Accessibility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Plan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is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committed</w:t>
      </w:r>
      <w:r w:rsidRPr="004C2086">
        <w:rPr>
          <w:rFonts w:ascii="Arial" w:hAnsi="Arial" w:cs="Arial"/>
          <w:spacing w:val="-7"/>
        </w:rPr>
        <w:t xml:space="preserve"> </w:t>
      </w:r>
      <w:r w:rsidRPr="004C2086">
        <w:rPr>
          <w:rFonts w:ascii="Arial" w:hAnsi="Arial" w:cs="Arial"/>
        </w:rPr>
        <w:t>to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providing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an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accessible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  <w:spacing w:val="-2"/>
        </w:rPr>
        <w:t>environment.</w:t>
      </w:r>
    </w:p>
    <w:p w:rsidRPr="004C2086" w:rsidR="00890928" w:rsidP="004C2086" w:rsidRDefault="00890928" w14:paraId="43FC7427" w14:textId="77777777">
      <w:pPr>
        <w:pStyle w:val="BodyText"/>
        <w:spacing w:before="0"/>
        <w:ind w:left="0"/>
        <w:rPr>
          <w:rFonts w:ascii="Arial" w:hAnsi="Arial" w:cs="Arial"/>
        </w:rPr>
      </w:pPr>
    </w:p>
    <w:p w:rsidRPr="004C2086" w:rsidR="00890928" w:rsidP="00824442" w:rsidRDefault="004F72B5" w14:paraId="4700DCFA" w14:textId="77777777">
      <w:pPr>
        <w:pStyle w:val="Heading1"/>
        <w:tabs>
          <w:tab w:val="left" w:pos="348"/>
        </w:tabs>
        <w:spacing w:before="197"/>
        <w:ind w:left="0"/>
        <w:rPr>
          <w:rFonts w:ascii="Arial" w:hAnsi="Arial" w:cs="Arial"/>
          <w:sz w:val="22"/>
          <w:szCs w:val="22"/>
          <w:u w:val="none"/>
        </w:rPr>
      </w:pPr>
      <w:r w:rsidRPr="004C2086">
        <w:rPr>
          <w:rFonts w:ascii="Arial" w:hAnsi="Arial" w:cs="Arial"/>
          <w:sz w:val="22"/>
          <w:szCs w:val="22"/>
        </w:rPr>
        <w:t>How</w:t>
      </w:r>
      <w:r w:rsidRPr="004C2086">
        <w:rPr>
          <w:rFonts w:ascii="Arial" w:hAnsi="Arial" w:cs="Arial"/>
          <w:spacing w:val="-9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accessible</w:t>
      </w:r>
      <w:r w:rsidRPr="004C2086">
        <w:rPr>
          <w:rFonts w:ascii="Arial" w:hAnsi="Arial" w:cs="Arial"/>
          <w:spacing w:val="-8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is</w:t>
      </w:r>
      <w:r w:rsidRPr="004C2086">
        <w:rPr>
          <w:rFonts w:ascii="Arial" w:hAnsi="Arial" w:cs="Arial"/>
          <w:spacing w:val="-8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the</w:t>
      </w:r>
      <w:r w:rsidRPr="004C2086">
        <w:rPr>
          <w:rFonts w:ascii="Arial" w:hAnsi="Arial" w:cs="Arial"/>
          <w:spacing w:val="-8"/>
          <w:sz w:val="22"/>
          <w:szCs w:val="22"/>
        </w:rPr>
        <w:t xml:space="preserve"> </w:t>
      </w:r>
      <w:r w:rsidRPr="004C2086">
        <w:rPr>
          <w:rFonts w:ascii="Arial" w:hAnsi="Arial" w:cs="Arial"/>
          <w:spacing w:val="-2"/>
          <w:sz w:val="22"/>
          <w:szCs w:val="22"/>
        </w:rPr>
        <w:t>curriculum?</w:t>
      </w:r>
    </w:p>
    <w:p w:rsidRPr="004C2086" w:rsidR="00890928" w:rsidP="004C2086" w:rsidRDefault="00890928" w14:paraId="072A3060" w14:textId="77777777">
      <w:pPr>
        <w:pStyle w:val="BodyText"/>
        <w:spacing w:before="4"/>
        <w:ind w:left="0"/>
        <w:rPr>
          <w:rFonts w:ascii="Arial" w:hAnsi="Arial" w:cs="Arial"/>
          <w:b/>
        </w:rPr>
      </w:pPr>
    </w:p>
    <w:p w:rsidRPr="004C2086" w:rsidR="00890928" w:rsidP="004C2086" w:rsidRDefault="004F72B5" w14:paraId="788E8646" w14:textId="77777777">
      <w:pPr>
        <w:pStyle w:val="BodyText"/>
        <w:spacing w:before="56"/>
        <w:ind w:left="100"/>
        <w:rPr>
          <w:rFonts w:ascii="Arial" w:hAnsi="Arial" w:cs="Arial"/>
        </w:rPr>
      </w:pPr>
      <w:r w:rsidRPr="004C2086">
        <w:rPr>
          <w:rFonts w:ascii="Arial" w:hAnsi="Arial" w:cs="Arial"/>
        </w:rPr>
        <w:t>We</w:t>
      </w:r>
      <w:r w:rsidRPr="004C2086">
        <w:rPr>
          <w:rFonts w:ascii="Arial" w:hAnsi="Arial" w:cs="Arial"/>
          <w:spacing w:val="-6"/>
        </w:rPr>
        <w:t xml:space="preserve"> </w:t>
      </w:r>
      <w:r w:rsidRPr="004C2086">
        <w:rPr>
          <w:rFonts w:ascii="Arial" w:hAnsi="Arial" w:cs="Arial"/>
        </w:rPr>
        <w:t>make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the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following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adaptions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to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ensure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all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pupils’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needs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are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  <w:spacing w:val="-4"/>
        </w:rPr>
        <w:t>met:</w:t>
      </w:r>
    </w:p>
    <w:p w:rsidRPr="004C2086" w:rsidR="00890928" w:rsidP="00824442" w:rsidRDefault="004F72B5" w14:paraId="0EC21C80" w14:textId="77777777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ind w:right="781"/>
        <w:rPr>
          <w:rFonts w:ascii="Arial" w:hAnsi="Arial" w:cs="Arial"/>
        </w:rPr>
      </w:pPr>
      <w:r w:rsidRPr="004C2086">
        <w:rPr>
          <w:rFonts w:ascii="Arial" w:hAnsi="Arial" w:cs="Arial"/>
        </w:rPr>
        <w:t>Differentiated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curriculum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to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ensure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all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pupils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can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access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it,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for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example,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by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grouping,</w:t>
      </w:r>
      <w:r w:rsidRPr="004C2086">
        <w:rPr>
          <w:rFonts w:ascii="Arial" w:hAnsi="Arial" w:cs="Arial"/>
          <w:spacing w:val="-2"/>
        </w:rPr>
        <w:t xml:space="preserve"> </w:t>
      </w:r>
      <w:r w:rsidR="00824442">
        <w:rPr>
          <w:rFonts w:ascii="Arial" w:hAnsi="Arial" w:cs="Arial"/>
        </w:rPr>
        <w:t>scaffolded resources</w:t>
      </w:r>
      <w:r w:rsidRPr="004C2086">
        <w:rPr>
          <w:rFonts w:ascii="Arial" w:hAnsi="Arial" w:cs="Arial"/>
        </w:rPr>
        <w:t>, differentiated teaching style and content of the lesson.</w:t>
      </w:r>
    </w:p>
    <w:p w:rsidRPr="004C2086" w:rsidR="00890928" w:rsidP="00824442" w:rsidRDefault="004F72B5" w14:paraId="47CC11B9" w14:textId="77777777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spacing w:before="9"/>
        <w:ind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Adapted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resources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and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  <w:spacing w:val="-2"/>
        </w:rPr>
        <w:t>staffing.</w:t>
      </w:r>
    </w:p>
    <w:p w:rsidRPr="004C2086" w:rsidR="00890928" w:rsidP="00824442" w:rsidRDefault="004F72B5" w14:paraId="7AD0BB06" w14:textId="77777777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ind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Using</w:t>
      </w:r>
      <w:r w:rsidRPr="004C2086">
        <w:rPr>
          <w:rFonts w:ascii="Arial" w:hAnsi="Arial" w:cs="Arial"/>
          <w:spacing w:val="-7"/>
        </w:rPr>
        <w:t xml:space="preserve"> </w:t>
      </w:r>
      <w:r w:rsidRPr="004C2086">
        <w:rPr>
          <w:rFonts w:ascii="Arial" w:hAnsi="Arial" w:cs="Arial"/>
        </w:rPr>
        <w:t>recommended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aids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such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as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laptops,</w:t>
      </w:r>
      <w:r w:rsidRPr="004C2086">
        <w:rPr>
          <w:rFonts w:ascii="Arial" w:hAnsi="Arial" w:cs="Arial"/>
          <w:spacing w:val="-3"/>
        </w:rPr>
        <w:t xml:space="preserve"> </w:t>
      </w:r>
      <w:proofErr w:type="spellStart"/>
      <w:r w:rsidRPr="004C2086">
        <w:rPr>
          <w:rFonts w:ascii="Arial" w:hAnsi="Arial" w:cs="Arial"/>
        </w:rPr>
        <w:t>coloured</w:t>
      </w:r>
      <w:proofErr w:type="spellEnd"/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overlays,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visual</w:t>
      </w:r>
      <w:r w:rsidRPr="004C2086">
        <w:rPr>
          <w:rFonts w:ascii="Arial" w:hAnsi="Arial" w:cs="Arial"/>
          <w:spacing w:val="-6"/>
        </w:rPr>
        <w:t xml:space="preserve"> </w:t>
      </w:r>
      <w:r w:rsidRPr="004C2086">
        <w:rPr>
          <w:rFonts w:ascii="Arial" w:hAnsi="Arial" w:cs="Arial"/>
        </w:rPr>
        <w:t>timetables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and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larger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  <w:spacing w:val="-2"/>
        </w:rPr>
        <w:t>font.</w:t>
      </w:r>
    </w:p>
    <w:p w:rsidRPr="004C2086" w:rsidR="00890928" w:rsidP="00824442" w:rsidRDefault="004F72B5" w14:paraId="34A3C6B2" w14:textId="77777777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ind w:left="816" w:right="533" w:hanging="357"/>
        <w:rPr>
          <w:rFonts w:ascii="Arial" w:hAnsi="Arial" w:cs="Arial"/>
        </w:rPr>
      </w:pPr>
      <w:r w:rsidRPr="004C2086">
        <w:rPr>
          <w:rFonts w:ascii="Arial" w:hAnsi="Arial" w:cs="Arial"/>
        </w:rPr>
        <w:t>Differentiated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teaching,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for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example,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giving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longer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processing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times,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pre-teaching</w:t>
      </w:r>
      <w:r w:rsidRPr="004C2086">
        <w:rPr>
          <w:rFonts w:ascii="Arial" w:hAnsi="Arial" w:cs="Arial"/>
          <w:spacing w:val="-3"/>
        </w:rPr>
        <w:t xml:space="preserve"> </w:t>
      </w:r>
      <w:r w:rsidR="00824442">
        <w:rPr>
          <w:rFonts w:ascii="Arial" w:hAnsi="Arial" w:cs="Arial"/>
          <w:spacing w:val="-3"/>
        </w:rPr>
        <w:t>v</w:t>
      </w:r>
      <w:r w:rsidRPr="004C2086">
        <w:rPr>
          <w:rFonts w:ascii="Arial" w:hAnsi="Arial" w:cs="Arial"/>
        </w:rPr>
        <w:t>ocabulary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and reading instructions aloud.</w:t>
      </w:r>
    </w:p>
    <w:p w:rsidRPr="004C2086" w:rsidR="00890928" w:rsidP="004C2086" w:rsidRDefault="00890928" w14:paraId="0A0A7BB3" w14:textId="77777777">
      <w:pPr>
        <w:pStyle w:val="BodyText"/>
        <w:spacing w:before="0"/>
        <w:ind w:left="0"/>
        <w:rPr>
          <w:rFonts w:ascii="Arial" w:hAnsi="Arial" w:cs="Arial"/>
        </w:rPr>
      </w:pPr>
    </w:p>
    <w:p w:rsidRPr="004C2086" w:rsidR="00890928" w:rsidP="004C2086" w:rsidRDefault="004F72B5" w14:paraId="4F383E1F" w14:textId="77777777">
      <w:pPr>
        <w:pStyle w:val="BodyText"/>
        <w:spacing w:before="143"/>
        <w:ind w:left="100"/>
        <w:rPr>
          <w:rFonts w:ascii="Arial" w:hAnsi="Arial" w:cs="Arial"/>
        </w:rPr>
      </w:pPr>
      <w:r w:rsidRPr="004C2086">
        <w:rPr>
          <w:rFonts w:ascii="Arial" w:hAnsi="Arial" w:cs="Arial"/>
        </w:rPr>
        <w:t>We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enable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children</w:t>
      </w:r>
      <w:r w:rsidRPr="004C2086">
        <w:rPr>
          <w:rFonts w:ascii="Arial" w:hAnsi="Arial" w:cs="Arial"/>
          <w:spacing w:val="-6"/>
        </w:rPr>
        <w:t xml:space="preserve"> </w:t>
      </w:r>
      <w:r w:rsidRPr="004C2086">
        <w:rPr>
          <w:rFonts w:ascii="Arial" w:hAnsi="Arial" w:cs="Arial"/>
        </w:rPr>
        <w:t>with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SEND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to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access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extra-curricular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activities</w:t>
      </w:r>
      <w:r w:rsidRPr="004C2086">
        <w:rPr>
          <w:rFonts w:ascii="Arial" w:hAnsi="Arial" w:cs="Arial"/>
          <w:spacing w:val="-5"/>
        </w:rPr>
        <w:t xml:space="preserve"> by:</w:t>
      </w:r>
    </w:p>
    <w:p w:rsidRPr="004C2086" w:rsidR="00890928" w:rsidP="004C2086" w:rsidRDefault="004F72B5" w14:paraId="3BB3F8AA" w14:textId="77777777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ind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Including</w:t>
      </w:r>
      <w:r w:rsidRPr="004C2086">
        <w:rPr>
          <w:rFonts w:ascii="Arial" w:hAnsi="Arial" w:cs="Arial"/>
          <w:spacing w:val="-7"/>
        </w:rPr>
        <w:t xml:space="preserve"> </w:t>
      </w:r>
      <w:r w:rsidRPr="004C2086">
        <w:rPr>
          <w:rFonts w:ascii="Arial" w:hAnsi="Arial" w:cs="Arial"/>
        </w:rPr>
        <w:t>parents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in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any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relevant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discussions</w:t>
      </w:r>
      <w:r w:rsidRPr="004C2086">
        <w:rPr>
          <w:rFonts w:ascii="Arial" w:hAnsi="Arial" w:cs="Arial"/>
          <w:spacing w:val="-6"/>
        </w:rPr>
        <w:t xml:space="preserve"> </w:t>
      </w:r>
      <w:r w:rsidRPr="004C2086">
        <w:rPr>
          <w:rFonts w:ascii="Arial" w:hAnsi="Arial" w:cs="Arial"/>
        </w:rPr>
        <w:t>about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your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  <w:spacing w:val="-2"/>
        </w:rPr>
        <w:t>child</w:t>
      </w:r>
    </w:p>
    <w:p w:rsidRPr="004C2086" w:rsidR="00890928" w:rsidP="004C2086" w:rsidRDefault="004F72B5" w14:paraId="02575D97" w14:textId="77777777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ind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We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include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additional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adult</w:t>
      </w:r>
      <w:r w:rsidRPr="004C2086">
        <w:rPr>
          <w:rFonts w:ascii="Arial" w:hAnsi="Arial" w:cs="Arial"/>
          <w:spacing w:val="-2"/>
        </w:rPr>
        <w:t xml:space="preserve"> support</w:t>
      </w:r>
    </w:p>
    <w:p w:rsidRPr="004C2086" w:rsidR="00890928" w:rsidP="004C2086" w:rsidRDefault="004F72B5" w14:paraId="6CAE166F" w14:textId="77777777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ind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We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follow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advice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from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other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professional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and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/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or</w:t>
      </w:r>
      <w:r w:rsidRPr="004C2086">
        <w:rPr>
          <w:rFonts w:ascii="Arial" w:hAnsi="Arial" w:cs="Arial"/>
          <w:spacing w:val="-6"/>
        </w:rPr>
        <w:t xml:space="preserve"> </w:t>
      </w:r>
      <w:r w:rsidRPr="004C2086">
        <w:rPr>
          <w:rFonts w:ascii="Arial" w:hAnsi="Arial" w:cs="Arial"/>
        </w:rPr>
        <w:t>advisory</w:t>
      </w:r>
      <w:r w:rsidRPr="004C2086">
        <w:rPr>
          <w:rFonts w:ascii="Arial" w:hAnsi="Arial" w:cs="Arial"/>
          <w:spacing w:val="-2"/>
        </w:rPr>
        <w:t xml:space="preserve"> service</w:t>
      </w:r>
    </w:p>
    <w:p w:rsidRPr="004C2086" w:rsidR="00890928" w:rsidP="004C2086" w:rsidRDefault="004F72B5" w14:paraId="6D9FA373" w14:textId="77777777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spacing w:before="133"/>
        <w:ind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Completing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risk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  <w:spacing w:val="-2"/>
        </w:rPr>
        <w:t>assessments</w:t>
      </w:r>
    </w:p>
    <w:p w:rsidRPr="004C2086" w:rsidR="00890928" w:rsidP="004C2086" w:rsidRDefault="004F72B5" w14:paraId="204E5EC0" w14:textId="77777777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ind w:hanging="361"/>
        <w:rPr>
          <w:rFonts w:ascii="Arial" w:hAnsi="Arial" w:cs="Arial"/>
        </w:rPr>
      </w:pPr>
      <w:r w:rsidRPr="004C2086">
        <w:rPr>
          <w:rFonts w:ascii="Arial" w:hAnsi="Arial" w:cs="Arial"/>
        </w:rPr>
        <w:lastRenderedPageBreak/>
        <w:t>Encouraging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all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pupils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to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attend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residential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  <w:spacing w:val="-2"/>
        </w:rPr>
        <w:t>trips</w:t>
      </w:r>
    </w:p>
    <w:p w:rsidRPr="004C2086" w:rsidR="00890928" w:rsidP="004C2086" w:rsidRDefault="004F72B5" w14:paraId="7995BBD8" w14:textId="77777777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ind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Encouraging</w:t>
      </w:r>
      <w:r w:rsidRPr="004C2086">
        <w:rPr>
          <w:rFonts w:ascii="Arial" w:hAnsi="Arial" w:cs="Arial"/>
          <w:spacing w:val="-7"/>
        </w:rPr>
        <w:t xml:space="preserve"> </w:t>
      </w:r>
      <w:r w:rsidRPr="004C2086">
        <w:rPr>
          <w:rFonts w:ascii="Arial" w:hAnsi="Arial" w:cs="Arial"/>
        </w:rPr>
        <w:t>and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monitoring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the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attendance</w:t>
      </w:r>
      <w:r w:rsidRPr="004C2086">
        <w:rPr>
          <w:rFonts w:ascii="Arial" w:hAnsi="Arial" w:cs="Arial"/>
          <w:spacing w:val="-6"/>
        </w:rPr>
        <w:t xml:space="preserve"> </w:t>
      </w:r>
      <w:r w:rsidRPr="004C2086">
        <w:rPr>
          <w:rFonts w:ascii="Arial" w:hAnsi="Arial" w:cs="Arial"/>
        </w:rPr>
        <w:t>of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SEND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pupils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to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after-school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  <w:spacing w:val="-2"/>
        </w:rPr>
        <w:t>clubs</w:t>
      </w:r>
    </w:p>
    <w:p w:rsidRPr="004C2086" w:rsidR="00890928" w:rsidP="004C2086" w:rsidRDefault="004F72B5" w14:paraId="00545458" w14:textId="77777777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spacing w:before="133"/>
        <w:ind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All</w:t>
      </w:r>
      <w:r w:rsidRPr="004C2086">
        <w:rPr>
          <w:rFonts w:ascii="Arial" w:hAnsi="Arial" w:cs="Arial"/>
          <w:spacing w:val="-6"/>
        </w:rPr>
        <w:t xml:space="preserve"> </w:t>
      </w:r>
      <w:r w:rsidRPr="004C2086">
        <w:rPr>
          <w:rFonts w:ascii="Arial" w:hAnsi="Arial" w:cs="Arial"/>
        </w:rPr>
        <w:t>pupils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are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expected,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encouraged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and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supported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to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take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part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in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sports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days,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focus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days,</w:t>
      </w:r>
      <w:r w:rsidRPr="004C2086">
        <w:rPr>
          <w:rFonts w:ascii="Arial" w:hAnsi="Arial" w:cs="Arial"/>
          <w:spacing w:val="-4"/>
        </w:rPr>
        <w:t xml:space="preserve"> </w:t>
      </w:r>
      <w:proofErr w:type="spellStart"/>
      <w:r w:rsidRPr="004C2086">
        <w:rPr>
          <w:rFonts w:ascii="Arial" w:hAnsi="Arial" w:cs="Arial"/>
          <w:spacing w:val="-5"/>
        </w:rPr>
        <w:t>etc</w:t>
      </w:r>
      <w:proofErr w:type="spellEnd"/>
    </w:p>
    <w:p w:rsidRPr="004C2086" w:rsidR="00890928" w:rsidP="004C2086" w:rsidRDefault="004F72B5" w14:paraId="3E3465A6" w14:textId="77777777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spacing w:before="134"/>
        <w:ind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No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pupil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is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excluded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from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taking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part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in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these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activities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because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of</w:t>
      </w:r>
      <w:r w:rsidRPr="004C2086">
        <w:rPr>
          <w:rFonts w:ascii="Arial" w:hAnsi="Arial" w:cs="Arial"/>
          <w:spacing w:val="-6"/>
        </w:rPr>
        <w:t xml:space="preserve"> </w:t>
      </w:r>
      <w:r w:rsidRPr="004C2086">
        <w:rPr>
          <w:rFonts w:ascii="Arial" w:hAnsi="Arial" w:cs="Arial"/>
        </w:rPr>
        <w:t>their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SEN</w:t>
      </w:r>
      <w:r w:rsidRPr="004C2086">
        <w:rPr>
          <w:rFonts w:ascii="Arial" w:hAnsi="Arial" w:cs="Arial"/>
          <w:spacing w:val="-6"/>
        </w:rPr>
        <w:t xml:space="preserve"> </w:t>
      </w:r>
      <w:r w:rsidRPr="004C2086">
        <w:rPr>
          <w:rFonts w:ascii="Arial" w:hAnsi="Arial" w:cs="Arial"/>
        </w:rPr>
        <w:t>or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  <w:spacing w:val="-2"/>
        </w:rPr>
        <w:t>disability.</w:t>
      </w:r>
    </w:p>
    <w:p w:rsidRPr="004C2086" w:rsidR="00890928" w:rsidP="004C2086" w:rsidRDefault="00890928" w14:paraId="7B2C5530" w14:textId="77777777">
      <w:pPr>
        <w:pStyle w:val="BodyText"/>
        <w:spacing w:before="0"/>
        <w:ind w:left="0"/>
        <w:rPr>
          <w:rFonts w:ascii="Arial" w:hAnsi="Arial" w:cs="Arial"/>
        </w:rPr>
      </w:pPr>
    </w:p>
    <w:p w:rsidRPr="004C2086" w:rsidR="00890928" w:rsidP="00824442" w:rsidRDefault="004F72B5" w14:paraId="6ECD1064" w14:textId="77777777">
      <w:pPr>
        <w:pStyle w:val="Heading1"/>
        <w:tabs>
          <w:tab w:val="left" w:pos="348"/>
        </w:tabs>
        <w:spacing w:before="197"/>
        <w:rPr>
          <w:rFonts w:ascii="Arial" w:hAnsi="Arial" w:cs="Arial"/>
          <w:sz w:val="22"/>
          <w:szCs w:val="22"/>
          <w:u w:val="none"/>
        </w:rPr>
      </w:pPr>
      <w:r w:rsidRPr="004C2086">
        <w:rPr>
          <w:rFonts w:ascii="Arial" w:hAnsi="Arial" w:cs="Arial"/>
          <w:sz w:val="22"/>
          <w:szCs w:val="22"/>
        </w:rPr>
        <w:t>What</w:t>
      </w:r>
      <w:r w:rsidRPr="004C2086">
        <w:rPr>
          <w:rFonts w:ascii="Arial" w:hAnsi="Arial" w:cs="Arial"/>
          <w:spacing w:val="-8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specialist</w:t>
      </w:r>
      <w:r w:rsidRPr="004C2086">
        <w:rPr>
          <w:rFonts w:ascii="Arial" w:hAnsi="Arial" w:cs="Arial"/>
          <w:spacing w:val="-8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services</w:t>
      </w:r>
      <w:r w:rsidRPr="004C2086">
        <w:rPr>
          <w:rFonts w:ascii="Arial" w:hAnsi="Arial" w:cs="Arial"/>
          <w:spacing w:val="-8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are</w:t>
      </w:r>
      <w:r w:rsidRPr="004C2086">
        <w:rPr>
          <w:rFonts w:ascii="Arial" w:hAnsi="Arial" w:cs="Arial"/>
          <w:spacing w:val="-8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available</w:t>
      </w:r>
      <w:r w:rsidRPr="004C2086">
        <w:rPr>
          <w:rFonts w:ascii="Arial" w:hAnsi="Arial" w:cs="Arial"/>
          <w:spacing w:val="-7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at</w:t>
      </w:r>
      <w:r w:rsidRPr="004C2086">
        <w:rPr>
          <w:rFonts w:ascii="Arial" w:hAnsi="Arial" w:cs="Arial"/>
          <w:spacing w:val="-7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or</w:t>
      </w:r>
      <w:r w:rsidRPr="004C2086">
        <w:rPr>
          <w:rFonts w:ascii="Arial" w:hAnsi="Arial" w:cs="Arial"/>
          <w:spacing w:val="-8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are</w:t>
      </w:r>
      <w:r w:rsidRPr="004C2086">
        <w:rPr>
          <w:rFonts w:ascii="Arial" w:hAnsi="Arial" w:cs="Arial"/>
          <w:spacing w:val="-5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accessed</w:t>
      </w:r>
      <w:r w:rsidRPr="004C2086">
        <w:rPr>
          <w:rFonts w:ascii="Arial" w:hAnsi="Arial" w:cs="Arial"/>
          <w:spacing w:val="-8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by</w:t>
      </w:r>
      <w:r w:rsidRPr="004C2086">
        <w:rPr>
          <w:rFonts w:ascii="Arial" w:hAnsi="Arial" w:cs="Arial"/>
          <w:spacing w:val="-7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the</w:t>
      </w:r>
      <w:r w:rsidRPr="004C2086">
        <w:rPr>
          <w:rFonts w:ascii="Arial" w:hAnsi="Arial" w:cs="Arial"/>
          <w:spacing w:val="-8"/>
          <w:sz w:val="22"/>
          <w:szCs w:val="22"/>
        </w:rPr>
        <w:t xml:space="preserve"> </w:t>
      </w:r>
      <w:r w:rsidRPr="004C2086">
        <w:rPr>
          <w:rFonts w:ascii="Arial" w:hAnsi="Arial" w:cs="Arial"/>
          <w:spacing w:val="-2"/>
          <w:sz w:val="22"/>
          <w:szCs w:val="22"/>
        </w:rPr>
        <w:t>school?</w:t>
      </w:r>
    </w:p>
    <w:p w:rsidRPr="004C2086" w:rsidR="00890928" w:rsidP="004C2086" w:rsidRDefault="00890928" w14:paraId="4BFAB334" w14:textId="77777777">
      <w:pPr>
        <w:pStyle w:val="BodyText"/>
        <w:spacing w:before="4"/>
        <w:ind w:left="0"/>
        <w:rPr>
          <w:rFonts w:ascii="Arial" w:hAnsi="Arial" w:cs="Arial"/>
          <w:b/>
        </w:rPr>
      </w:pPr>
    </w:p>
    <w:p w:rsidRPr="004C2086" w:rsidR="00890928" w:rsidP="004C2086" w:rsidRDefault="004F72B5" w14:paraId="6BB9BADD" w14:textId="77777777">
      <w:pPr>
        <w:pStyle w:val="BodyText"/>
        <w:spacing w:before="56"/>
        <w:ind w:left="100"/>
        <w:rPr>
          <w:rFonts w:ascii="Arial" w:hAnsi="Arial" w:cs="Arial"/>
        </w:rPr>
      </w:pPr>
      <w:r w:rsidRPr="004C2086">
        <w:rPr>
          <w:rFonts w:ascii="Arial" w:hAnsi="Arial" w:cs="Arial"/>
        </w:rPr>
        <w:t>At</w:t>
      </w:r>
      <w:r w:rsidRPr="004C2086">
        <w:rPr>
          <w:rFonts w:ascii="Arial" w:hAnsi="Arial" w:cs="Arial"/>
          <w:spacing w:val="-5"/>
        </w:rPr>
        <w:t xml:space="preserve"> </w:t>
      </w:r>
      <w:r w:rsidR="00EF36A1">
        <w:rPr>
          <w:rFonts w:ascii="Arial" w:hAnsi="Arial" w:cs="Arial"/>
        </w:rPr>
        <w:t>Thomas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Hall,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our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Safeguarding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and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Welfare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Team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work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closely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with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the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SEND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  <w:spacing w:val="-2"/>
        </w:rPr>
        <w:t>Team.</w:t>
      </w:r>
    </w:p>
    <w:p w:rsidRPr="00EF36A1" w:rsidR="00890928" w:rsidP="004C2086" w:rsidRDefault="00824442" w14:paraId="4F429C7B" w14:textId="30BB1726">
      <w:pPr>
        <w:pStyle w:val="ListParagraph"/>
        <w:numPr>
          <w:ilvl w:val="0"/>
          <w:numId w:val="4"/>
        </w:numPr>
        <w:tabs>
          <w:tab w:val="left" w:pos="820"/>
          <w:tab w:val="left" w:pos="821"/>
        </w:tabs>
        <w:spacing w:before="93"/>
        <w:ind w:hanging="361"/>
        <w:rPr>
          <w:rFonts w:ascii="Arial" w:hAnsi="Arial" w:cs="Arial"/>
        </w:rPr>
      </w:pPr>
      <w:r w:rsidR="00824442">
        <w:rPr>
          <w:rFonts w:ascii="Arial" w:hAnsi="Arial" w:cs="Arial"/>
        </w:rPr>
        <w:t xml:space="preserve">Phil Arnold </w:t>
      </w:r>
      <w:r w:rsidR="231C6A52">
        <w:rPr>
          <w:rFonts w:ascii="Arial" w:hAnsi="Arial" w:cs="Arial"/>
        </w:rPr>
        <w:t xml:space="preserve">Headteacher </w:t>
      </w:r>
    </w:p>
    <w:p w:rsidRPr="004C2086" w:rsidR="00EF36A1" w:rsidP="004C2086" w:rsidRDefault="00EF36A1" w14:paraId="4979FF9D" w14:textId="6102CE07">
      <w:pPr>
        <w:pStyle w:val="ListParagraph"/>
        <w:numPr>
          <w:ilvl w:val="0"/>
          <w:numId w:val="4"/>
        </w:numPr>
        <w:tabs>
          <w:tab w:val="left" w:pos="820"/>
          <w:tab w:val="left" w:pos="821"/>
        </w:tabs>
        <w:spacing w:before="93"/>
        <w:ind w:hanging="361"/>
        <w:rPr>
          <w:rFonts w:ascii="Arial" w:hAnsi="Arial" w:cs="Arial"/>
        </w:rPr>
      </w:pPr>
      <w:r w:rsidRPr="6173F0E4" w:rsidR="00EF36A1">
        <w:rPr>
          <w:rFonts w:ascii="Arial" w:hAnsi="Arial" w:cs="Arial"/>
        </w:rPr>
        <w:t xml:space="preserve">Helen Towler-Williams is </w:t>
      </w:r>
      <w:r w:rsidRPr="6173F0E4" w:rsidR="001D548C">
        <w:rPr>
          <w:rFonts w:ascii="Arial" w:hAnsi="Arial" w:cs="Arial"/>
        </w:rPr>
        <w:t>Assistant</w:t>
      </w:r>
      <w:r w:rsidRPr="6173F0E4" w:rsidR="00EF36A1">
        <w:rPr>
          <w:rFonts w:ascii="Arial" w:hAnsi="Arial" w:cs="Arial"/>
        </w:rPr>
        <w:t xml:space="preserve"> Headteacher</w:t>
      </w:r>
      <w:r w:rsidRPr="6173F0E4" w:rsidR="4D8D4EEF">
        <w:rPr>
          <w:rFonts w:ascii="Arial" w:hAnsi="Arial" w:cs="Arial"/>
        </w:rPr>
        <w:t>/</w:t>
      </w:r>
      <w:r w:rsidRPr="6173F0E4" w:rsidR="00EF36A1">
        <w:rPr>
          <w:rFonts w:ascii="Arial" w:hAnsi="Arial" w:cs="Arial"/>
        </w:rPr>
        <w:t>SENDCo</w:t>
      </w:r>
      <w:r w:rsidRPr="6173F0E4" w:rsidR="3A4250A8">
        <w:rPr>
          <w:rFonts w:ascii="Arial" w:hAnsi="Arial" w:cs="Arial"/>
        </w:rPr>
        <w:t>/DSL</w:t>
      </w:r>
    </w:p>
    <w:p w:rsidRPr="004C2086" w:rsidR="00890928" w:rsidP="004C2086" w:rsidRDefault="004F72B5" w14:paraId="684FF736" w14:textId="6FF0EA33">
      <w:pPr>
        <w:pStyle w:val="ListParagraph"/>
        <w:numPr>
          <w:ilvl w:val="0"/>
          <w:numId w:val="4"/>
        </w:numPr>
        <w:tabs>
          <w:tab w:val="left" w:pos="820"/>
          <w:tab w:val="left" w:pos="821"/>
        </w:tabs>
        <w:spacing w:before="133"/>
        <w:ind w:hanging="361"/>
        <w:rPr>
          <w:rFonts w:ascii="Arial" w:hAnsi="Arial" w:cs="Arial"/>
        </w:rPr>
      </w:pPr>
      <w:r w:rsidRPr="004C2086" w:rsidR="4436C72E">
        <w:rPr>
          <w:rFonts w:ascii="Arial" w:hAnsi="Arial" w:cs="Arial"/>
        </w:rPr>
        <w:t xml:space="preserve">Joe Medland </w:t>
      </w:r>
      <w:r w:rsidRPr="004C2086" w:rsidR="52367242">
        <w:rPr>
          <w:rFonts w:ascii="Arial" w:hAnsi="Arial" w:cs="Arial"/>
        </w:rPr>
        <w:t>SENDco</w:t>
      </w:r>
    </w:p>
    <w:p w:rsidRPr="004C2086" w:rsidR="00890928" w:rsidP="004C2086" w:rsidRDefault="004F72B5" w14:paraId="5ECBAFE7" w14:textId="77777777">
      <w:pPr>
        <w:pStyle w:val="ListParagraph"/>
        <w:numPr>
          <w:ilvl w:val="0"/>
          <w:numId w:val="4"/>
        </w:numPr>
        <w:tabs>
          <w:tab w:val="left" w:pos="820"/>
          <w:tab w:val="left" w:pos="821"/>
        </w:tabs>
        <w:ind w:hanging="361"/>
        <w:rPr>
          <w:rFonts w:ascii="Arial" w:hAnsi="Arial" w:cs="Arial"/>
        </w:rPr>
      </w:pPr>
      <w:r w:rsidRPr="004C2086" w:rsidR="004F72B5">
        <w:rPr>
          <w:rFonts w:ascii="Arial" w:hAnsi="Arial" w:cs="Arial"/>
        </w:rPr>
        <w:t>Beth</w:t>
      </w:r>
      <w:r w:rsidRPr="004C2086" w:rsidR="004F72B5">
        <w:rPr>
          <w:rFonts w:ascii="Arial" w:hAnsi="Arial" w:cs="Arial"/>
          <w:spacing w:val="-5"/>
        </w:rPr>
        <w:t xml:space="preserve"> </w:t>
      </w:r>
      <w:r w:rsidRPr="004C2086" w:rsidR="004F72B5">
        <w:rPr>
          <w:rFonts w:ascii="Arial" w:hAnsi="Arial" w:cs="Arial"/>
        </w:rPr>
        <w:t>Drew</w:t>
      </w:r>
      <w:r w:rsidRPr="004C2086" w:rsidR="004F72B5">
        <w:rPr>
          <w:rFonts w:ascii="Arial" w:hAnsi="Arial" w:cs="Arial"/>
          <w:spacing w:val="-3"/>
        </w:rPr>
        <w:t xml:space="preserve"> </w:t>
      </w:r>
      <w:r w:rsidRPr="004C2086" w:rsidR="004F72B5">
        <w:rPr>
          <w:rFonts w:ascii="Arial" w:hAnsi="Arial" w:cs="Arial"/>
        </w:rPr>
        <w:t>is</w:t>
      </w:r>
      <w:r w:rsidRPr="004C2086" w:rsidR="004F72B5">
        <w:rPr>
          <w:rFonts w:ascii="Arial" w:hAnsi="Arial" w:cs="Arial"/>
          <w:spacing w:val="-2"/>
        </w:rPr>
        <w:t xml:space="preserve"> </w:t>
      </w:r>
      <w:r w:rsidRPr="004C2086" w:rsidR="004F72B5">
        <w:rPr>
          <w:rFonts w:ascii="Arial" w:hAnsi="Arial" w:cs="Arial"/>
        </w:rPr>
        <w:t>the Assistant</w:t>
      </w:r>
      <w:r w:rsidRPr="004C2086" w:rsidR="004F72B5">
        <w:rPr>
          <w:rFonts w:ascii="Arial" w:hAnsi="Arial" w:cs="Arial"/>
          <w:spacing w:val="-3"/>
        </w:rPr>
        <w:t xml:space="preserve"> </w:t>
      </w:r>
      <w:r w:rsidRPr="004C2086" w:rsidR="004F72B5">
        <w:rPr>
          <w:rFonts w:ascii="Arial" w:hAnsi="Arial" w:cs="Arial"/>
          <w:spacing w:val="-2"/>
        </w:rPr>
        <w:t>SENDCo</w:t>
      </w:r>
    </w:p>
    <w:p w:rsidR="763C77F9" w:rsidP="6173F0E4" w:rsidRDefault="763C77F9" w14:paraId="26ECEFD7" w14:textId="10194278">
      <w:pPr>
        <w:pStyle w:val="ListParagraph"/>
        <w:numPr>
          <w:ilvl w:val="0"/>
          <w:numId w:val="4"/>
        </w:numPr>
        <w:tabs>
          <w:tab w:val="left" w:leader="none" w:pos="820"/>
          <w:tab w:val="left" w:leader="none" w:pos="821"/>
        </w:tabs>
        <w:ind w:hanging="361"/>
        <w:rPr>
          <w:rFonts w:ascii="Arial" w:hAnsi="Arial" w:cs="Arial"/>
        </w:rPr>
      </w:pPr>
      <w:r w:rsidRPr="6173F0E4" w:rsidR="763C77F9">
        <w:rPr>
          <w:rFonts w:ascii="Arial" w:hAnsi="Arial" w:cs="Arial"/>
        </w:rPr>
        <w:t>George Housden DDSL</w:t>
      </w:r>
    </w:p>
    <w:p w:rsidRPr="004C2086" w:rsidR="00890928" w:rsidP="004C2086" w:rsidRDefault="00890928" w14:paraId="4728103A" w14:textId="77777777">
      <w:pPr>
        <w:pStyle w:val="BodyText"/>
        <w:spacing w:before="0"/>
        <w:ind w:left="0"/>
        <w:rPr>
          <w:rFonts w:ascii="Arial" w:hAnsi="Arial" w:cs="Arial"/>
        </w:rPr>
      </w:pPr>
    </w:p>
    <w:p w:rsidRPr="004C2086" w:rsidR="00890928" w:rsidP="004C2086" w:rsidRDefault="004F72B5" w14:paraId="67035CB5" w14:textId="77777777">
      <w:pPr>
        <w:pStyle w:val="BodyText"/>
        <w:spacing w:before="0"/>
        <w:ind w:left="100" w:right="118"/>
        <w:rPr>
          <w:rFonts w:ascii="Arial" w:hAnsi="Arial" w:cs="Arial"/>
        </w:rPr>
      </w:pPr>
      <w:r w:rsidRPr="004C2086" w:rsidR="004F72B5">
        <w:rPr>
          <w:rFonts w:ascii="Arial" w:hAnsi="Arial" w:cs="Arial"/>
        </w:rPr>
        <w:t>All</w:t>
      </w:r>
      <w:r w:rsidRPr="004C2086" w:rsidR="004F72B5">
        <w:rPr>
          <w:rFonts w:ascii="Arial" w:hAnsi="Arial" w:cs="Arial"/>
          <w:spacing w:val="-1"/>
        </w:rPr>
        <w:t xml:space="preserve"> </w:t>
      </w:r>
      <w:r w:rsidRPr="004C2086" w:rsidR="004F72B5">
        <w:rPr>
          <w:rFonts w:ascii="Arial" w:hAnsi="Arial" w:cs="Arial"/>
        </w:rPr>
        <w:t>our</w:t>
      </w:r>
      <w:r w:rsidRPr="004C2086" w:rsidR="004F72B5">
        <w:rPr>
          <w:rFonts w:ascii="Arial" w:hAnsi="Arial" w:cs="Arial"/>
          <w:spacing w:val="-1"/>
        </w:rPr>
        <w:t xml:space="preserve"> </w:t>
      </w:r>
      <w:r w:rsidRPr="004C2086" w:rsidR="004F72B5">
        <w:rPr>
          <w:rFonts w:ascii="Arial" w:hAnsi="Arial" w:cs="Arial"/>
        </w:rPr>
        <w:t>teachers</w:t>
      </w:r>
      <w:r w:rsidRPr="004C2086" w:rsidR="004F72B5">
        <w:rPr>
          <w:rFonts w:ascii="Arial" w:hAnsi="Arial" w:cs="Arial"/>
          <w:spacing w:val="-4"/>
        </w:rPr>
        <w:t xml:space="preserve"> </w:t>
      </w:r>
      <w:r w:rsidRPr="004C2086" w:rsidR="004F72B5">
        <w:rPr>
          <w:rFonts w:ascii="Arial" w:hAnsi="Arial" w:cs="Arial"/>
        </w:rPr>
        <w:t>hold</w:t>
      </w:r>
      <w:r w:rsidRPr="004C2086" w:rsidR="004F72B5">
        <w:rPr>
          <w:rFonts w:ascii="Arial" w:hAnsi="Arial" w:cs="Arial"/>
          <w:spacing w:val="-4"/>
        </w:rPr>
        <w:t xml:space="preserve"> </w:t>
      </w:r>
      <w:r w:rsidRPr="004C2086" w:rsidR="004F72B5">
        <w:rPr>
          <w:rFonts w:ascii="Arial" w:hAnsi="Arial" w:cs="Arial"/>
        </w:rPr>
        <w:t>Qualified</w:t>
      </w:r>
      <w:r w:rsidRPr="004C2086" w:rsidR="004F72B5">
        <w:rPr>
          <w:rFonts w:ascii="Arial" w:hAnsi="Arial" w:cs="Arial"/>
          <w:spacing w:val="-2"/>
        </w:rPr>
        <w:t xml:space="preserve"> </w:t>
      </w:r>
      <w:r w:rsidRPr="004C2086" w:rsidR="004F72B5">
        <w:rPr>
          <w:rFonts w:ascii="Arial" w:hAnsi="Arial" w:cs="Arial"/>
        </w:rPr>
        <w:t>Teacher</w:t>
      </w:r>
      <w:r w:rsidRPr="004C2086" w:rsidR="004F72B5">
        <w:rPr>
          <w:rFonts w:ascii="Arial" w:hAnsi="Arial" w:cs="Arial"/>
          <w:spacing w:val="-1"/>
        </w:rPr>
        <w:t xml:space="preserve"> </w:t>
      </w:r>
      <w:r w:rsidRPr="004C2086" w:rsidR="004F72B5">
        <w:rPr>
          <w:rFonts w:ascii="Arial" w:hAnsi="Arial" w:cs="Arial"/>
        </w:rPr>
        <w:t>Status</w:t>
      </w:r>
      <w:r w:rsidRPr="004C2086" w:rsidR="004F72B5">
        <w:rPr>
          <w:rFonts w:ascii="Arial" w:hAnsi="Arial" w:cs="Arial"/>
          <w:spacing w:val="-1"/>
        </w:rPr>
        <w:t xml:space="preserve"> </w:t>
      </w:r>
      <w:r w:rsidRPr="004C2086" w:rsidR="004F72B5">
        <w:rPr>
          <w:rFonts w:ascii="Arial" w:hAnsi="Arial" w:cs="Arial"/>
        </w:rPr>
        <w:t>as</w:t>
      </w:r>
      <w:r w:rsidRPr="004C2086" w:rsidR="004F72B5">
        <w:rPr>
          <w:rFonts w:ascii="Arial" w:hAnsi="Arial" w:cs="Arial"/>
          <w:spacing w:val="-1"/>
        </w:rPr>
        <w:t xml:space="preserve"> </w:t>
      </w:r>
      <w:r w:rsidRPr="004C2086" w:rsidR="004F72B5">
        <w:rPr>
          <w:rFonts w:ascii="Arial" w:hAnsi="Arial" w:cs="Arial"/>
        </w:rPr>
        <w:t>do a</w:t>
      </w:r>
      <w:r w:rsidRPr="004C2086" w:rsidR="004F72B5">
        <w:rPr>
          <w:rFonts w:ascii="Arial" w:hAnsi="Arial" w:cs="Arial"/>
          <w:spacing w:val="-3"/>
        </w:rPr>
        <w:t xml:space="preserve"> </w:t>
      </w:r>
      <w:r w:rsidRPr="004C2086" w:rsidR="004F72B5">
        <w:rPr>
          <w:rFonts w:ascii="Arial" w:hAnsi="Arial" w:cs="Arial"/>
        </w:rPr>
        <w:t>number</w:t>
      </w:r>
      <w:r w:rsidRPr="004C2086" w:rsidR="004F72B5">
        <w:rPr>
          <w:rFonts w:ascii="Arial" w:hAnsi="Arial" w:cs="Arial"/>
          <w:spacing w:val="-3"/>
        </w:rPr>
        <w:t xml:space="preserve"> </w:t>
      </w:r>
      <w:r w:rsidRPr="004C2086" w:rsidR="004F72B5">
        <w:rPr>
          <w:rFonts w:ascii="Arial" w:hAnsi="Arial" w:cs="Arial"/>
        </w:rPr>
        <w:t>of</w:t>
      </w:r>
      <w:r w:rsidRPr="004C2086" w:rsidR="004F72B5">
        <w:rPr>
          <w:rFonts w:ascii="Arial" w:hAnsi="Arial" w:cs="Arial"/>
          <w:spacing w:val="-1"/>
        </w:rPr>
        <w:t xml:space="preserve"> </w:t>
      </w:r>
      <w:r w:rsidRPr="004C2086" w:rsidR="07F6BB18">
        <w:rPr>
          <w:rFonts w:ascii="Arial" w:hAnsi="Arial" w:cs="Arial"/>
        </w:rPr>
        <w:t>support</w:t>
      </w:r>
      <w:r w:rsidRPr="004C2086" w:rsidR="004F72B5">
        <w:rPr>
          <w:rFonts w:ascii="Arial" w:hAnsi="Arial" w:cs="Arial"/>
          <w:spacing w:val="-1"/>
        </w:rPr>
        <w:t xml:space="preserve"> </w:t>
      </w:r>
      <w:r w:rsidRPr="004C2086" w:rsidR="004F72B5">
        <w:rPr>
          <w:rFonts w:ascii="Arial" w:hAnsi="Arial" w:cs="Arial"/>
        </w:rPr>
        <w:t>staff.</w:t>
      </w:r>
      <w:r w:rsidRPr="004C2086" w:rsidR="004F72B5">
        <w:rPr>
          <w:rFonts w:ascii="Arial" w:hAnsi="Arial" w:cs="Arial"/>
          <w:spacing w:val="40"/>
        </w:rPr>
        <w:t xml:space="preserve"> </w:t>
      </w:r>
    </w:p>
    <w:p w:rsidRPr="004C2086" w:rsidR="00890928" w:rsidP="004C2086" w:rsidRDefault="00890928" w14:paraId="07086B37" w14:textId="77777777">
      <w:pPr>
        <w:pStyle w:val="BodyText"/>
        <w:spacing w:before="9"/>
        <w:ind w:left="0"/>
        <w:rPr>
          <w:rFonts w:ascii="Arial" w:hAnsi="Arial" w:cs="Arial"/>
        </w:rPr>
      </w:pPr>
    </w:p>
    <w:p w:rsidRPr="004C2086" w:rsidR="00890928" w:rsidP="004C2086" w:rsidRDefault="004F72B5" w14:paraId="6905E030" w14:textId="77777777">
      <w:pPr>
        <w:pStyle w:val="BodyText"/>
        <w:spacing w:before="56"/>
        <w:ind w:left="100"/>
        <w:rPr>
          <w:rFonts w:ascii="Arial" w:hAnsi="Arial" w:cs="Arial"/>
        </w:rPr>
      </w:pPr>
      <w:r w:rsidRPr="004C2086">
        <w:rPr>
          <w:rFonts w:ascii="Arial" w:hAnsi="Arial" w:cs="Arial"/>
        </w:rPr>
        <w:t>We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access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a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number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of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specialist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services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to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support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the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school,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its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pupils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and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their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families.</w:t>
      </w:r>
      <w:r w:rsidRPr="004C2086">
        <w:rPr>
          <w:rFonts w:ascii="Arial" w:hAnsi="Arial" w:cs="Arial"/>
          <w:spacing w:val="41"/>
        </w:rPr>
        <w:t xml:space="preserve"> </w:t>
      </w:r>
      <w:r w:rsidRPr="004C2086">
        <w:rPr>
          <w:rFonts w:ascii="Arial" w:hAnsi="Arial" w:cs="Arial"/>
        </w:rPr>
        <w:t>These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  <w:spacing w:val="-2"/>
        </w:rPr>
        <w:t>include:</w:t>
      </w:r>
    </w:p>
    <w:p w:rsidRPr="004C2086" w:rsidR="00890928" w:rsidP="004C2086" w:rsidRDefault="004F72B5" w14:paraId="21768F05" w14:textId="77777777">
      <w:pPr>
        <w:pStyle w:val="ListParagraph"/>
        <w:numPr>
          <w:ilvl w:val="0"/>
          <w:numId w:val="4"/>
        </w:numPr>
        <w:tabs>
          <w:tab w:val="left" w:pos="820"/>
          <w:tab w:val="left" w:pos="821"/>
        </w:tabs>
        <w:ind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Speech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and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Language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  <w:spacing w:val="-2"/>
        </w:rPr>
        <w:t>Therapy</w:t>
      </w:r>
    </w:p>
    <w:p w:rsidRPr="004C2086" w:rsidR="00890928" w:rsidP="004C2086" w:rsidRDefault="004F72B5" w14:paraId="5C5976C6" w14:textId="77777777">
      <w:pPr>
        <w:pStyle w:val="ListParagraph"/>
        <w:numPr>
          <w:ilvl w:val="0"/>
          <w:numId w:val="4"/>
        </w:numPr>
        <w:tabs>
          <w:tab w:val="left" w:pos="820"/>
          <w:tab w:val="left" w:pos="821"/>
        </w:tabs>
        <w:spacing w:before="133"/>
        <w:ind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Ethnic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Minority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and</w:t>
      </w:r>
      <w:r w:rsidRPr="004C2086">
        <w:rPr>
          <w:rFonts w:ascii="Arial" w:hAnsi="Arial" w:cs="Arial"/>
          <w:spacing w:val="-5"/>
        </w:rPr>
        <w:t xml:space="preserve"> </w:t>
      </w:r>
      <w:proofErr w:type="spellStart"/>
      <w:r w:rsidRPr="004C2086">
        <w:rPr>
          <w:rFonts w:ascii="Arial" w:hAnsi="Arial" w:cs="Arial"/>
        </w:rPr>
        <w:t>Traveller</w:t>
      </w:r>
      <w:proofErr w:type="spellEnd"/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Achievement</w:t>
      </w:r>
      <w:r w:rsidRPr="004C2086">
        <w:rPr>
          <w:rFonts w:ascii="Arial" w:hAnsi="Arial" w:cs="Arial"/>
          <w:spacing w:val="-6"/>
        </w:rPr>
        <w:t xml:space="preserve"> </w:t>
      </w:r>
      <w:r w:rsidRPr="004C2086">
        <w:rPr>
          <w:rFonts w:ascii="Arial" w:hAnsi="Arial" w:cs="Arial"/>
          <w:spacing w:val="-2"/>
        </w:rPr>
        <w:t>Services</w:t>
      </w:r>
    </w:p>
    <w:p w:rsidRPr="004C2086" w:rsidR="00890928" w:rsidP="004C2086" w:rsidRDefault="004F72B5" w14:paraId="6F2E8077" w14:textId="77777777">
      <w:pPr>
        <w:pStyle w:val="ListParagraph"/>
        <w:numPr>
          <w:ilvl w:val="0"/>
          <w:numId w:val="4"/>
        </w:numPr>
        <w:tabs>
          <w:tab w:val="left" w:pos="820"/>
          <w:tab w:val="left" w:pos="821"/>
        </w:tabs>
        <w:ind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Child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and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Adolescent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Mental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Health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Services</w:t>
      </w:r>
      <w:r w:rsidRPr="004C2086">
        <w:rPr>
          <w:rFonts w:ascii="Arial" w:hAnsi="Arial" w:cs="Arial"/>
          <w:spacing w:val="-2"/>
        </w:rPr>
        <w:t xml:space="preserve"> (CAMHS)</w:t>
      </w:r>
    </w:p>
    <w:p w:rsidRPr="004C2086" w:rsidR="00890928" w:rsidP="004C2086" w:rsidRDefault="004F72B5" w14:paraId="66033CB4" w14:textId="77777777">
      <w:pPr>
        <w:pStyle w:val="ListParagraph"/>
        <w:numPr>
          <w:ilvl w:val="0"/>
          <w:numId w:val="4"/>
        </w:numPr>
        <w:tabs>
          <w:tab w:val="left" w:pos="820"/>
          <w:tab w:val="left" w:pos="821"/>
        </w:tabs>
        <w:ind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Educational</w:t>
      </w:r>
      <w:r w:rsidRPr="004C2086">
        <w:rPr>
          <w:rFonts w:ascii="Arial" w:hAnsi="Arial" w:cs="Arial"/>
          <w:spacing w:val="-8"/>
        </w:rPr>
        <w:t xml:space="preserve"> </w:t>
      </w:r>
      <w:r w:rsidRPr="004C2086">
        <w:rPr>
          <w:rFonts w:ascii="Arial" w:hAnsi="Arial" w:cs="Arial"/>
        </w:rPr>
        <w:t>Psychology</w:t>
      </w:r>
      <w:r w:rsidRPr="004C2086">
        <w:rPr>
          <w:rFonts w:ascii="Arial" w:hAnsi="Arial" w:cs="Arial"/>
          <w:spacing w:val="-7"/>
        </w:rPr>
        <w:t xml:space="preserve"> </w:t>
      </w:r>
      <w:r w:rsidRPr="004C2086">
        <w:rPr>
          <w:rFonts w:ascii="Arial" w:hAnsi="Arial" w:cs="Arial"/>
          <w:spacing w:val="-2"/>
        </w:rPr>
        <w:t>Service</w:t>
      </w:r>
    </w:p>
    <w:p w:rsidRPr="004C2086" w:rsidR="00890928" w:rsidP="004C2086" w:rsidRDefault="004F72B5" w14:paraId="253CBFC0" w14:textId="77777777">
      <w:pPr>
        <w:pStyle w:val="ListParagraph"/>
        <w:numPr>
          <w:ilvl w:val="0"/>
          <w:numId w:val="4"/>
        </w:numPr>
        <w:tabs>
          <w:tab w:val="left" w:pos="820"/>
          <w:tab w:val="left" w:pos="821"/>
        </w:tabs>
        <w:spacing w:before="132"/>
        <w:ind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School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  <w:spacing w:val="-2"/>
        </w:rPr>
        <w:t>nurse</w:t>
      </w:r>
    </w:p>
    <w:p w:rsidRPr="004C2086" w:rsidR="00890928" w:rsidP="004C2086" w:rsidRDefault="004F72B5" w14:paraId="2694F3FB" w14:textId="77777777">
      <w:pPr>
        <w:pStyle w:val="ListParagraph"/>
        <w:numPr>
          <w:ilvl w:val="0"/>
          <w:numId w:val="4"/>
        </w:numPr>
        <w:tabs>
          <w:tab w:val="left" w:pos="820"/>
          <w:tab w:val="left" w:pos="821"/>
        </w:tabs>
        <w:ind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Counselling</w:t>
      </w:r>
      <w:r w:rsidRPr="004C2086">
        <w:rPr>
          <w:rFonts w:ascii="Arial" w:hAnsi="Arial" w:cs="Arial"/>
          <w:spacing w:val="-12"/>
        </w:rPr>
        <w:t xml:space="preserve"> </w:t>
      </w:r>
      <w:r w:rsidRPr="004C2086">
        <w:rPr>
          <w:rFonts w:ascii="Arial" w:hAnsi="Arial" w:cs="Arial"/>
          <w:spacing w:val="-2"/>
        </w:rPr>
        <w:t>services</w:t>
      </w:r>
    </w:p>
    <w:p w:rsidRPr="004C2086" w:rsidR="00890928" w:rsidP="004C2086" w:rsidRDefault="004F72B5" w14:paraId="3B60A5BF" w14:textId="77777777">
      <w:pPr>
        <w:pStyle w:val="ListParagraph"/>
        <w:numPr>
          <w:ilvl w:val="0"/>
          <w:numId w:val="4"/>
        </w:numPr>
        <w:tabs>
          <w:tab w:val="left" w:pos="820"/>
          <w:tab w:val="left" w:pos="821"/>
        </w:tabs>
        <w:ind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Hearing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Impairment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and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Visual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Impairment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  <w:spacing w:val="-4"/>
        </w:rPr>
        <w:t>Teams</w:t>
      </w:r>
    </w:p>
    <w:p w:rsidRPr="004C2086" w:rsidR="00890928" w:rsidP="004C2086" w:rsidRDefault="004F72B5" w14:paraId="05C367C2" w14:textId="77777777">
      <w:pPr>
        <w:pStyle w:val="ListParagraph"/>
        <w:numPr>
          <w:ilvl w:val="0"/>
          <w:numId w:val="4"/>
        </w:numPr>
        <w:tabs>
          <w:tab w:val="left" w:pos="820"/>
          <w:tab w:val="left" w:pos="821"/>
        </w:tabs>
        <w:ind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Social</w:t>
      </w:r>
      <w:r w:rsidRPr="004C2086">
        <w:rPr>
          <w:rFonts w:ascii="Arial" w:hAnsi="Arial" w:cs="Arial"/>
          <w:spacing w:val="-2"/>
        </w:rPr>
        <w:t xml:space="preserve"> Services</w:t>
      </w:r>
    </w:p>
    <w:p w:rsidRPr="004C2086" w:rsidR="00890928" w:rsidP="004C2086" w:rsidRDefault="00890928" w14:paraId="34702903" w14:textId="77777777">
      <w:pPr>
        <w:pStyle w:val="BodyText"/>
        <w:spacing w:before="0"/>
        <w:ind w:left="0"/>
        <w:rPr>
          <w:rFonts w:ascii="Arial" w:hAnsi="Arial" w:cs="Arial"/>
        </w:rPr>
      </w:pPr>
    </w:p>
    <w:p w:rsidRPr="004C2086" w:rsidR="00890928" w:rsidP="00824442" w:rsidRDefault="004F72B5" w14:paraId="4DE22005" w14:textId="77777777">
      <w:pPr>
        <w:pStyle w:val="Heading1"/>
        <w:tabs>
          <w:tab w:val="left" w:pos="348"/>
        </w:tabs>
        <w:spacing w:before="195"/>
        <w:ind w:left="0" w:right="540"/>
        <w:rPr>
          <w:rFonts w:ascii="Arial" w:hAnsi="Arial" w:cs="Arial"/>
          <w:sz w:val="22"/>
          <w:szCs w:val="22"/>
          <w:u w:val="none"/>
        </w:rPr>
      </w:pPr>
      <w:r w:rsidRPr="004C2086">
        <w:rPr>
          <w:rFonts w:ascii="Arial" w:hAnsi="Arial" w:cs="Arial"/>
          <w:sz w:val="22"/>
          <w:szCs w:val="22"/>
        </w:rPr>
        <w:t>What</w:t>
      </w:r>
      <w:r w:rsidRPr="004C2086">
        <w:rPr>
          <w:rFonts w:ascii="Arial" w:hAnsi="Arial" w:cs="Arial"/>
          <w:spacing w:val="-5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training</w:t>
      </w:r>
      <w:r w:rsidRPr="004C2086">
        <w:rPr>
          <w:rFonts w:ascii="Arial" w:hAnsi="Arial" w:cs="Arial"/>
          <w:spacing w:val="-5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and</w:t>
      </w:r>
      <w:r w:rsidRPr="004C2086">
        <w:rPr>
          <w:rFonts w:ascii="Arial" w:hAnsi="Arial" w:cs="Arial"/>
          <w:spacing w:val="-6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expertise</w:t>
      </w:r>
      <w:r w:rsidRPr="004C2086">
        <w:rPr>
          <w:rFonts w:ascii="Arial" w:hAnsi="Arial" w:cs="Arial"/>
          <w:spacing w:val="-4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do</w:t>
      </w:r>
      <w:r w:rsidRPr="004C2086">
        <w:rPr>
          <w:rFonts w:ascii="Arial" w:hAnsi="Arial" w:cs="Arial"/>
          <w:spacing w:val="-3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staff</w:t>
      </w:r>
      <w:r w:rsidRPr="004C2086">
        <w:rPr>
          <w:rFonts w:ascii="Arial" w:hAnsi="Arial" w:cs="Arial"/>
          <w:spacing w:val="-5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have</w:t>
      </w:r>
      <w:r w:rsidRPr="004C2086">
        <w:rPr>
          <w:rFonts w:ascii="Arial" w:hAnsi="Arial" w:cs="Arial"/>
          <w:spacing w:val="-5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in</w:t>
      </w:r>
      <w:r w:rsidRPr="004C2086">
        <w:rPr>
          <w:rFonts w:ascii="Arial" w:hAnsi="Arial" w:cs="Arial"/>
          <w:spacing w:val="-4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supporting</w:t>
      </w:r>
      <w:r w:rsidRPr="004C2086">
        <w:rPr>
          <w:rFonts w:ascii="Arial" w:hAnsi="Arial" w:cs="Arial"/>
          <w:spacing w:val="-5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children</w:t>
      </w:r>
      <w:r w:rsidRPr="004C2086">
        <w:rPr>
          <w:rFonts w:ascii="Arial" w:hAnsi="Arial" w:cs="Arial"/>
          <w:spacing w:val="-5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with</w:t>
      </w:r>
      <w:r w:rsidRPr="004C2086">
        <w:rPr>
          <w:rFonts w:ascii="Arial" w:hAnsi="Arial" w:cs="Arial"/>
          <w:sz w:val="22"/>
          <w:szCs w:val="22"/>
          <w:u w:val="none"/>
        </w:rPr>
        <w:t xml:space="preserve"> </w:t>
      </w:r>
      <w:r w:rsidRPr="004C2086">
        <w:rPr>
          <w:rFonts w:ascii="Arial" w:hAnsi="Arial" w:cs="Arial"/>
          <w:spacing w:val="-2"/>
          <w:sz w:val="22"/>
          <w:szCs w:val="22"/>
        </w:rPr>
        <w:t>SEND?</w:t>
      </w:r>
    </w:p>
    <w:p w:rsidR="00EF36A1" w:rsidP="6173F0E4" w:rsidRDefault="00EF36A1" w14:paraId="76F3480A" w14:textId="35F29CEF">
      <w:pPr>
        <w:pStyle w:val="BodyText"/>
        <w:spacing w:before="100" w:beforeAutospacing="on" w:after="100" w:afterAutospacing="on"/>
        <w:ind w:left="102" w:right="284"/>
        <w:rPr>
          <w:rFonts w:ascii="Arial" w:hAnsi="Arial" w:cs="Arial"/>
        </w:rPr>
      </w:pPr>
      <w:r w:rsidRPr="6173F0E4" w:rsidR="00EF36A1">
        <w:rPr>
          <w:rFonts w:ascii="Arial" w:hAnsi="Arial" w:cs="Arial"/>
        </w:rPr>
        <w:t>Helen Towler-Williams is a qualified teacher</w:t>
      </w:r>
      <w:r w:rsidRPr="6173F0E4" w:rsidR="005272E4">
        <w:rPr>
          <w:rFonts w:ascii="Arial" w:hAnsi="Arial" w:cs="Arial"/>
        </w:rPr>
        <w:t xml:space="preserve">. She holds a </w:t>
      </w:r>
      <w:r w:rsidRPr="6173F0E4" w:rsidR="005272E4">
        <w:rPr>
          <w:rFonts w:ascii="Arial" w:hAnsi="Arial" w:cs="Arial"/>
        </w:rPr>
        <w:t>Masters</w:t>
      </w:r>
      <w:r w:rsidRPr="6173F0E4" w:rsidR="005272E4">
        <w:rPr>
          <w:rFonts w:ascii="Arial" w:hAnsi="Arial" w:cs="Arial"/>
        </w:rPr>
        <w:t xml:space="preserve"> Degree in Education</w:t>
      </w:r>
      <w:r w:rsidRPr="6173F0E4" w:rsidR="005272E4">
        <w:rPr>
          <w:rFonts w:ascii="Arial" w:hAnsi="Arial" w:cs="Arial"/>
        </w:rPr>
        <w:t xml:space="preserve"> </w:t>
      </w:r>
      <w:r w:rsidRPr="6173F0E4" w:rsidR="00F913D6">
        <w:rPr>
          <w:rFonts w:ascii="Arial" w:hAnsi="Arial" w:cs="Arial"/>
        </w:rPr>
        <w:t>(SEN</w:t>
      </w:r>
      <w:r w:rsidRPr="6173F0E4" w:rsidR="00045A7A">
        <w:rPr>
          <w:rFonts w:ascii="Arial" w:hAnsi="Arial" w:cs="Arial"/>
        </w:rPr>
        <w:t xml:space="preserve">D </w:t>
      </w:r>
      <w:r w:rsidRPr="6173F0E4" w:rsidR="00F913D6">
        <w:rPr>
          <w:rFonts w:ascii="Arial" w:hAnsi="Arial" w:cs="Arial"/>
        </w:rPr>
        <w:t>theme)</w:t>
      </w:r>
      <w:r w:rsidRPr="6173F0E4" w:rsidR="47F2B9C6">
        <w:rPr>
          <w:rFonts w:ascii="Arial" w:hAnsi="Arial" w:cs="Arial"/>
        </w:rPr>
        <w:t xml:space="preserve">. </w:t>
      </w:r>
    </w:p>
    <w:p w:rsidR="00045591" w:rsidP="6173F0E4" w:rsidRDefault="004F72B5" w14:paraId="6E1F9ADF" w14:textId="77777777">
      <w:pPr>
        <w:pStyle w:val="BodyText"/>
        <w:spacing w:before="100" w:beforeAutospacing="on" w:after="100" w:afterAutospacing="on"/>
        <w:ind w:left="102" w:right="284"/>
        <w:rPr>
          <w:rFonts w:ascii="Arial" w:hAnsi="Arial" w:cs="Arial"/>
        </w:rPr>
      </w:pPr>
      <w:r w:rsidRPr="004C2086" w:rsidR="47F2B9C6">
        <w:rPr>
          <w:rFonts w:ascii="Arial" w:hAnsi="Arial" w:cs="Arial"/>
        </w:rPr>
        <w:t>Joe Medland is a qualified teacher and holds the NASENCO.</w:t>
      </w:r>
    </w:p>
    <w:p w:rsidRPr="004C2086" w:rsidR="00045591" w:rsidP="00045591" w:rsidRDefault="004F72B5" w14:paraId="4D8544F0" w14:textId="77777777">
      <w:pPr>
        <w:pStyle w:val="BodyText"/>
        <w:spacing w:before="100" w:beforeAutospacing="1" w:after="100" w:afterAutospacing="1"/>
        <w:ind w:left="102" w:right="284"/>
        <w:rPr>
          <w:rFonts w:ascii="Arial" w:hAnsi="Arial" w:cs="Arial"/>
        </w:rPr>
      </w:pPr>
      <w:r w:rsidRPr="004C2086">
        <w:rPr>
          <w:rFonts w:ascii="Arial" w:hAnsi="Arial" w:cs="Arial"/>
        </w:rPr>
        <w:t>Beth Drew is a qualified teacher and the Assistant SENDCo.</w:t>
      </w:r>
    </w:p>
    <w:p w:rsidRPr="004C2086" w:rsidR="00890928" w:rsidP="00045591" w:rsidRDefault="004F72B5" w14:paraId="0CB282A2" w14:textId="77777777">
      <w:pPr>
        <w:pStyle w:val="BodyText"/>
        <w:spacing w:before="5" w:after="100" w:afterAutospacing="1"/>
        <w:ind w:left="100" w:right="198"/>
        <w:rPr>
          <w:rFonts w:ascii="Arial" w:hAnsi="Arial" w:cs="Arial"/>
        </w:rPr>
      </w:pPr>
      <w:r w:rsidRPr="004C2086">
        <w:rPr>
          <w:rFonts w:ascii="Arial" w:hAnsi="Arial" w:cs="Arial"/>
        </w:rPr>
        <w:t>We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have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a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team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of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Learning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Support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Assistants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and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Specialist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Teaching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Assistants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who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are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trained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to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deliver SEND provision.</w:t>
      </w:r>
    </w:p>
    <w:p w:rsidRPr="004C2086" w:rsidR="00890928" w:rsidP="00045591" w:rsidRDefault="004F72B5" w14:paraId="374A335B" w14:textId="77777777">
      <w:pPr>
        <w:pStyle w:val="BodyText"/>
        <w:spacing w:before="57"/>
        <w:ind w:left="100"/>
        <w:rPr>
          <w:rFonts w:ascii="Arial" w:hAnsi="Arial" w:cs="Arial"/>
        </w:rPr>
      </w:pPr>
      <w:r w:rsidRPr="004C2086">
        <w:rPr>
          <w:rFonts w:ascii="Arial" w:hAnsi="Arial" w:cs="Arial"/>
        </w:rPr>
        <w:t>Staff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have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accessed</w:t>
      </w:r>
      <w:r w:rsidRPr="004C2086">
        <w:rPr>
          <w:rFonts w:ascii="Arial" w:hAnsi="Arial" w:cs="Arial"/>
          <w:spacing w:val="-6"/>
        </w:rPr>
        <w:t xml:space="preserve"> </w:t>
      </w:r>
      <w:r w:rsidRPr="004C2086">
        <w:rPr>
          <w:rFonts w:ascii="Arial" w:hAnsi="Arial" w:cs="Arial"/>
        </w:rPr>
        <w:t>training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in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the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following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  <w:spacing w:val="-2"/>
        </w:rPr>
        <w:t>areas:</w:t>
      </w:r>
    </w:p>
    <w:p w:rsidRPr="004C2086" w:rsidR="00890928" w:rsidP="004C2086" w:rsidRDefault="004F72B5" w14:paraId="34A0EDDF" w14:textId="77777777">
      <w:pPr>
        <w:pStyle w:val="ListParagraph"/>
        <w:numPr>
          <w:ilvl w:val="0"/>
          <w:numId w:val="3"/>
        </w:numPr>
        <w:tabs>
          <w:tab w:val="left" w:pos="820"/>
          <w:tab w:val="left" w:pos="821"/>
        </w:tabs>
        <w:spacing w:before="91"/>
        <w:ind w:hanging="361"/>
        <w:rPr>
          <w:rFonts w:ascii="Arial" w:hAnsi="Arial" w:cs="Arial"/>
        </w:rPr>
      </w:pPr>
      <w:r w:rsidRPr="004C2086">
        <w:rPr>
          <w:rFonts w:ascii="Arial" w:hAnsi="Arial" w:cs="Arial"/>
          <w:spacing w:val="-2"/>
        </w:rPr>
        <w:t>Safeguarding</w:t>
      </w:r>
    </w:p>
    <w:p w:rsidRPr="004C2086" w:rsidR="00890928" w:rsidP="004C2086" w:rsidRDefault="004F72B5" w14:paraId="1CD24640" w14:textId="77777777">
      <w:pPr>
        <w:pStyle w:val="ListParagraph"/>
        <w:numPr>
          <w:ilvl w:val="0"/>
          <w:numId w:val="3"/>
        </w:numPr>
        <w:tabs>
          <w:tab w:val="left" w:pos="820"/>
          <w:tab w:val="left" w:pos="821"/>
        </w:tabs>
        <w:ind w:hanging="361"/>
        <w:rPr>
          <w:rFonts w:ascii="Arial" w:hAnsi="Arial" w:cs="Arial"/>
        </w:rPr>
      </w:pPr>
      <w:r w:rsidRPr="004C2086">
        <w:rPr>
          <w:rFonts w:ascii="Arial" w:hAnsi="Arial" w:cs="Arial"/>
          <w:spacing w:val="-2"/>
        </w:rPr>
        <w:lastRenderedPageBreak/>
        <w:t>Prevent</w:t>
      </w:r>
    </w:p>
    <w:p w:rsidRPr="004C2086" w:rsidR="00890928" w:rsidP="004C2086" w:rsidRDefault="004F72B5" w14:paraId="49DDCE9B" w14:textId="77777777">
      <w:pPr>
        <w:pStyle w:val="ListParagraph"/>
        <w:numPr>
          <w:ilvl w:val="0"/>
          <w:numId w:val="3"/>
        </w:numPr>
        <w:tabs>
          <w:tab w:val="left" w:pos="820"/>
          <w:tab w:val="left" w:pos="821"/>
        </w:tabs>
        <w:ind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Social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and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Communication</w:t>
      </w:r>
      <w:r w:rsidRPr="004C2086">
        <w:rPr>
          <w:rFonts w:ascii="Arial" w:hAnsi="Arial" w:cs="Arial"/>
          <w:spacing w:val="-6"/>
        </w:rPr>
        <w:t xml:space="preserve"> </w:t>
      </w:r>
      <w:r w:rsidRPr="004C2086">
        <w:rPr>
          <w:rFonts w:ascii="Arial" w:hAnsi="Arial" w:cs="Arial"/>
          <w:spacing w:val="-2"/>
        </w:rPr>
        <w:t>Difficulties</w:t>
      </w:r>
    </w:p>
    <w:p w:rsidRPr="004C2086" w:rsidR="00890928" w:rsidP="004C2086" w:rsidRDefault="004F72B5" w14:paraId="5D4BE37A" w14:textId="77777777">
      <w:pPr>
        <w:pStyle w:val="ListParagraph"/>
        <w:numPr>
          <w:ilvl w:val="0"/>
          <w:numId w:val="3"/>
        </w:numPr>
        <w:tabs>
          <w:tab w:val="left" w:pos="820"/>
          <w:tab w:val="left" w:pos="821"/>
        </w:tabs>
        <w:spacing w:before="132"/>
        <w:ind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Restorative</w:t>
      </w:r>
      <w:r w:rsidRPr="004C2086">
        <w:rPr>
          <w:rFonts w:ascii="Arial" w:hAnsi="Arial" w:cs="Arial"/>
          <w:spacing w:val="-6"/>
        </w:rPr>
        <w:t xml:space="preserve"> </w:t>
      </w:r>
      <w:r w:rsidRPr="004C2086">
        <w:rPr>
          <w:rFonts w:ascii="Arial" w:hAnsi="Arial" w:cs="Arial"/>
          <w:spacing w:val="-2"/>
        </w:rPr>
        <w:t>Practice</w:t>
      </w:r>
    </w:p>
    <w:p w:rsidRPr="004C2086" w:rsidR="00890928" w:rsidP="004C2086" w:rsidRDefault="004F72B5" w14:paraId="4362B0FD" w14:textId="77777777">
      <w:pPr>
        <w:pStyle w:val="ListParagraph"/>
        <w:numPr>
          <w:ilvl w:val="0"/>
          <w:numId w:val="3"/>
        </w:numPr>
        <w:tabs>
          <w:tab w:val="left" w:pos="820"/>
          <w:tab w:val="left" w:pos="821"/>
        </w:tabs>
        <w:ind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Attachment</w:t>
      </w:r>
      <w:r w:rsidRPr="004C2086">
        <w:rPr>
          <w:rFonts w:ascii="Arial" w:hAnsi="Arial" w:cs="Arial"/>
          <w:spacing w:val="-2"/>
        </w:rPr>
        <w:t xml:space="preserve"> difficulties</w:t>
      </w:r>
    </w:p>
    <w:p w:rsidRPr="004C2086" w:rsidR="00890928" w:rsidP="004C2086" w:rsidRDefault="00890928" w14:paraId="3C2CA271" w14:textId="77777777">
      <w:pPr>
        <w:pStyle w:val="BodyText"/>
        <w:spacing w:before="0"/>
        <w:ind w:left="0"/>
        <w:rPr>
          <w:rFonts w:ascii="Arial" w:hAnsi="Arial" w:cs="Arial"/>
        </w:rPr>
      </w:pPr>
    </w:p>
    <w:p w:rsidRPr="004C2086" w:rsidR="00890928" w:rsidP="004C2086" w:rsidRDefault="00890928" w14:paraId="17609C4D" w14:textId="77777777">
      <w:pPr>
        <w:pStyle w:val="BodyText"/>
        <w:spacing w:before="1"/>
        <w:ind w:left="0"/>
        <w:rPr>
          <w:rFonts w:ascii="Arial" w:hAnsi="Arial" w:cs="Arial"/>
        </w:rPr>
      </w:pPr>
    </w:p>
    <w:p w:rsidRPr="004C2086" w:rsidR="00890928" w:rsidP="00045591" w:rsidRDefault="004F72B5" w14:paraId="7058E1E1" w14:textId="77777777">
      <w:pPr>
        <w:pStyle w:val="Heading1"/>
        <w:tabs>
          <w:tab w:val="left" w:pos="509"/>
        </w:tabs>
        <w:rPr>
          <w:rFonts w:ascii="Arial" w:hAnsi="Arial" w:cs="Arial"/>
          <w:sz w:val="22"/>
          <w:szCs w:val="22"/>
          <w:u w:val="none"/>
        </w:rPr>
      </w:pPr>
      <w:r w:rsidRPr="004C2086">
        <w:rPr>
          <w:rFonts w:ascii="Arial" w:hAnsi="Arial" w:cs="Arial"/>
          <w:sz w:val="22"/>
          <w:szCs w:val="22"/>
        </w:rPr>
        <w:t>How</w:t>
      </w:r>
      <w:r w:rsidRPr="004C2086">
        <w:rPr>
          <w:rFonts w:ascii="Arial" w:hAnsi="Arial" w:cs="Arial"/>
          <w:spacing w:val="-6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do</w:t>
      </w:r>
      <w:r w:rsidRPr="004C2086">
        <w:rPr>
          <w:rFonts w:ascii="Arial" w:hAnsi="Arial" w:cs="Arial"/>
          <w:spacing w:val="-6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we</w:t>
      </w:r>
      <w:r w:rsidRPr="004C2086">
        <w:rPr>
          <w:rFonts w:ascii="Arial" w:hAnsi="Arial" w:cs="Arial"/>
          <w:spacing w:val="-7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evaluate</w:t>
      </w:r>
      <w:r w:rsidRPr="004C2086">
        <w:rPr>
          <w:rFonts w:ascii="Arial" w:hAnsi="Arial" w:cs="Arial"/>
          <w:spacing w:val="-6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our</w:t>
      </w:r>
      <w:r w:rsidRPr="004C2086">
        <w:rPr>
          <w:rFonts w:ascii="Arial" w:hAnsi="Arial" w:cs="Arial"/>
          <w:spacing w:val="-6"/>
          <w:sz w:val="22"/>
          <w:szCs w:val="22"/>
        </w:rPr>
        <w:t xml:space="preserve"> </w:t>
      </w:r>
      <w:r w:rsidRPr="004C2086">
        <w:rPr>
          <w:rFonts w:ascii="Arial" w:hAnsi="Arial" w:cs="Arial"/>
          <w:spacing w:val="-2"/>
          <w:sz w:val="22"/>
          <w:szCs w:val="22"/>
        </w:rPr>
        <w:t>provision?</w:t>
      </w:r>
    </w:p>
    <w:p w:rsidRPr="004C2086" w:rsidR="00890928" w:rsidP="004C2086" w:rsidRDefault="00890928" w14:paraId="1CDE5F83" w14:textId="77777777">
      <w:pPr>
        <w:pStyle w:val="BodyText"/>
        <w:spacing w:before="4"/>
        <w:ind w:left="0"/>
        <w:rPr>
          <w:rFonts w:ascii="Arial" w:hAnsi="Arial" w:cs="Arial"/>
          <w:b/>
        </w:rPr>
      </w:pPr>
    </w:p>
    <w:p w:rsidRPr="004C2086" w:rsidR="00890928" w:rsidP="004C2086" w:rsidRDefault="004F72B5" w14:paraId="1A02F84A" w14:textId="77777777">
      <w:pPr>
        <w:pStyle w:val="BodyText"/>
        <w:spacing w:before="56"/>
        <w:ind w:left="100" w:right="256"/>
        <w:rPr>
          <w:rFonts w:ascii="Arial" w:hAnsi="Arial" w:cs="Arial"/>
        </w:rPr>
      </w:pPr>
      <w:r w:rsidRPr="004C2086">
        <w:rPr>
          <w:rFonts w:ascii="Arial" w:hAnsi="Arial" w:cs="Arial"/>
        </w:rPr>
        <w:t>Children’s progress is continually monitored by class teachers.</w:t>
      </w:r>
      <w:r w:rsidRPr="004C2086">
        <w:rPr>
          <w:rFonts w:ascii="Arial" w:hAnsi="Arial" w:cs="Arial"/>
          <w:spacing w:val="40"/>
        </w:rPr>
        <w:t xml:space="preserve"> </w:t>
      </w:r>
      <w:r w:rsidRPr="004C2086">
        <w:rPr>
          <w:rFonts w:ascii="Arial" w:hAnsi="Arial" w:cs="Arial"/>
        </w:rPr>
        <w:t>Their progress is reviewed formally through four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assessments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cycles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per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year.</w:t>
      </w:r>
      <w:r w:rsidRPr="004C2086">
        <w:rPr>
          <w:rFonts w:ascii="Arial" w:hAnsi="Arial" w:cs="Arial"/>
          <w:spacing w:val="40"/>
        </w:rPr>
        <w:t xml:space="preserve"> </w:t>
      </w:r>
      <w:r w:rsidRPr="004C2086">
        <w:rPr>
          <w:rFonts w:ascii="Arial" w:hAnsi="Arial" w:cs="Arial"/>
        </w:rPr>
        <w:t xml:space="preserve">We evaluate the effectiveness of provision for pupils with SEND </w:t>
      </w:r>
      <w:r w:rsidRPr="004C2086">
        <w:rPr>
          <w:rFonts w:ascii="Arial" w:hAnsi="Arial" w:cs="Arial"/>
          <w:spacing w:val="-4"/>
        </w:rPr>
        <w:t>by:</w:t>
      </w:r>
    </w:p>
    <w:p w:rsidRPr="004C2086" w:rsidR="00890928" w:rsidP="00045591" w:rsidRDefault="004F72B5" w14:paraId="7EFBDE3C" w14:textId="77777777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spacing w:before="2" w:after="100" w:afterAutospacing="1"/>
        <w:ind w:left="822"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Monitoring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progress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through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four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assessment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cycles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a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  <w:spacing w:val="-4"/>
        </w:rPr>
        <w:t>year</w:t>
      </w:r>
    </w:p>
    <w:p w:rsidRPr="004C2086" w:rsidR="00890928" w:rsidP="00045591" w:rsidRDefault="004F72B5" w14:paraId="1F899C35" w14:textId="77777777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spacing w:before="133" w:after="100" w:afterAutospacing="1"/>
        <w:ind w:left="822" w:hanging="361"/>
        <w:rPr>
          <w:rFonts w:ascii="Arial" w:hAnsi="Arial" w:cs="Arial"/>
        </w:rPr>
      </w:pPr>
      <w:r w:rsidRPr="004C2086">
        <w:rPr>
          <w:rFonts w:ascii="Arial" w:hAnsi="Arial" w:cs="Arial"/>
          <w:spacing w:val="-2"/>
        </w:rPr>
        <w:t>Observations</w:t>
      </w:r>
    </w:p>
    <w:p w:rsidRPr="004C2086" w:rsidR="00890928" w:rsidP="00045591" w:rsidRDefault="004F72B5" w14:paraId="7D3A7331" w14:textId="77777777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spacing w:after="100" w:afterAutospacing="1"/>
        <w:ind w:left="822"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Feedback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from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parents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and</w:t>
      </w:r>
      <w:r w:rsidRPr="004C2086">
        <w:rPr>
          <w:rFonts w:ascii="Arial" w:hAnsi="Arial" w:cs="Arial"/>
          <w:spacing w:val="-7"/>
        </w:rPr>
        <w:t xml:space="preserve"> </w:t>
      </w:r>
      <w:r w:rsidRPr="004C2086">
        <w:rPr>
          <w:rFonts w:ascii="Arial" w:hAnsi="Arial" w:cs="Arial"/>
          <w:spacing w:val="-2"/>
        </w:rPr>
        <w:t>staff</w:t>
      </w:r>
    </w:p>
    <w:p w:rsidRPr="004C2086" w:rsidR="00890928" w:rsidP="00045591" w:rsidRDefault="004F72B5" w14:paraId="46622C1E" w14:textId="39E21586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spacing w:after="100" w:afterAutospacing="1"/>
        <w:ind w:left="822"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Pupi</w:t>
      </w:r>
      <w:r w:rsidR="00EA4718">
        <w:rPr>
          <w:rFonts w:ascii="Arial" w:hAnsi="Arial" w:cs="Arial"/>
        </w:rPr>
        <w:t>l, parents and staff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  <w:spacing w:val="-2"/>
        </w:rPr>
        <w:t>questionnaires</w:t>
      </w:r>
    </w:p>
    <w:p w:rsidRPr="004C2086" w:rsidR="00890928" w:rsidP="00045591" w:rsidRDefault="004F72B5" w14:paraId="3F43448E" w14:textId="77777777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spacing w:before="132" w:after="100" w:afterAutospacing="1"/>
        <w:ind w:left="822"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Reviewing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the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impact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of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interventions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which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run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for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set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amount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of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  <w:spacing w:val="-2"/>
        </w:rPr>
        <w:t>times</w:t>
      </w:r>
    </w:p>
    <w:p w:rsidRPr="004C2086" w:rsidR="00890928" w:rsidP="00045591" w:rsidRDefault="004F72B5" w14:paraId="12A9C445" w14:textId="77777777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spacing w:after="100" w:afterAutospacing="1"/>
        <w:ind w:left="822"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Using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Provision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Mapping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and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  <w:spacing w:val="-4"/>
        </w:rPr>
        <w:t>IEPs</w:t>
      </w:r>
    </w:p>
    <w:p w:rsidRPr="004C2086" w:rsidR="00890928" w:rsidP="00045591" w:rsidRDefault="004F72B5" w14:paraId="15DB45E3" w14:textId="77777777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spacing w:before="136" w:after="100" w:afterAutospacing="1"/>
        <w:ind w:left="822"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Reviewing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pupil’s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individual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progress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towards</w:t>
      </w:r>
      <w:r w:rsidRPr="004C2086">
        <w:rPr>
          <w:rFonts w:ascii="Arial" w:hAnsi="Arial" w:cs="Arial"/>
          <w:spacing w:val="-6"/>
        </w:rPr>
        <w:t xml:space="preserve"> </w:t>
      </w:r>
      <w:r w:rsidRPr="004C2086">
        <w:rPr>
          <w:rFonts w:ascii="Arial" w:hAnsi="Arial" w:cs="Arial"/>
        </w:rPr>
        <w:t>their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  <w:spacing w:val="-4"/>
        </w:rPr>
        <w:t>goals</w:t>
      </w:r>
    </w:p>
    <w:p w:rsidRPr="004C2086" w:rsidR="00890928" w:rsidP="00045591" w:rsidRDefault="004F72B5" w14:paraId="1814DF7F" w14:textId="77777777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spacing w:before="134" w:after="100" w:afterAutospacing="1"/>
        <w:ind w:left="822"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Holding</w:t>
      </w:r>
      <w:r w:rsidRPr="004C2086">
        <w:rPr>
          <w:rFonts w:ascii="Arial" w:hAnsi="Arial" w:cs="Arial"/>
          <w:spacing w:val="-6"/>
        </w:rPr>
        <w:t xml:space="preserve"> </w:t>
      </w:r>
      <w:r w:rsidRPr="004C2086">
        <w:rPr>
          <w:rFonts w:ascii="Arial" w:hAnsi="Arial" w:cs="Arial"/>
        </w:rPr>
        <w:t>Annual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Reviews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for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pupils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with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Education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Health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Care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Plans</w:t>
      </w:r>
      <w:r w:rsidRPr="004C2086">
        <w:rPr>
          <w:rFonts w:ascii="Arial" w:hAnsi="Arial" w:cs="Arial"/>
          <w:spacing w:val="-2"/>
        </w:rPr>
        <w:t xml:space="preserve"> (EHCPs)</w:t>
      </w:r>
    </w:p>
    <w:p w:rsidRPr="00045591" w:rsidR="00890928" w:rsidP="00045591" w:rsidRDefault="004F72B5" w14:paraId="73CED04B" w14:textId="77777777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spacing w:before="133" w:after="100" w:afterAutospacing="1"/>
        <w:ind w:left="822"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Parents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are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also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updated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during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parents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evening.</w:t>
      </w:r>
      <w:r w:rsidRPr="004C2086">
        <w:rPr>
          <w:rFonts w:ascii="Arial" w:hAnsi="Arial" w:cs="Arial"/>
          <w:spacing w:val="45"/>
        </w:rPr>
        <w:t xml:space="preserve"> </w:t>
      </w:r>
      <w:r w:rsidRPr="004C2086">
        <w:rPr>
          <w:rFonts w:ascii="Arial" w:hAnsi="Arial" w:cs="Arial"/>
        </w:rPr>
        <w:t>Parents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are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made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aware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of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the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  <w:spacing w:val="-2"/>
        </w:rPr>
        <w:t>National</w:t>
      </w:r>
      <w:r w:rsidR="00045591">
        <w:rPr>
          <w:rFonts w:ascii="Arial" w:hAnsi="Arial" w:cs="Arial"/>
          <w:spacing w:val="-2"/>
        </w:rPr>
        <w:t xml:space="preserve"> </w:t>
      </w:r>
      <w:r w:rsidRPr="00045591">
        <w:rPr>
          <w:rFonts w:ascii="Arial" w:hAnsi="Arial" w:cs="Arial"/>
        </w:rPr>
        <w:t>expectations</w:t>
      </w:r>
      <w:r w:rsidRPr="00045591">
        <w:rPr>
          <w:rFonts w:ascii="Arial" w:hAnsi="Arial" w:cs="Arial"/>
          <w:spacing w:val="-4"/>
        </w:rPr>
        <w:t xml:space="preserve"> </w:t>
      </w:r>
      <w:r w:rsidRPr="00045591">
        <w:rPr>
          <w:rFonts w:ascii="Arial" w:hAnsi="Arial" w:cs="Arial"/>
        </w:rPr>
        <w:t>in</w:t>
      </w:r>
      <w:r w:rsidRPr="00045591">
        <w:rPr>
          <w:rFonts w:ascii="Arial" w:hAnsi="Arial" w:cs="Arial"/>
          <w:spacing w:val="-1"/>
        </w:rPr>
        <w:t xml:space="preserve"> </w:t>
      </w:r>
      <w:r w:rsidRPr="00045591">
        <w:rPr>
          <w:rFonts w:ascii="Arial" w:hAnsi="Arial" w:cs="Arial"/>
        </w:rPr>
        <w:t>relation</w:t>
      </w:r>
      <w:r w:rsidRPr="00045591">
        <w:rPr>
          <w:rFonts w:ascii="Arial" w:hAnsi="Arial" w:cs="Arial"/>
          <w:spacing w:val="-4"/>
        </w:rPr>
        <w:t xml:space="preserve"> </w:t>
      </w:r>
      <w:r w:rsidRPr="00045591">
        <w:rPr>
          <w:rFonts w:ascii="Arial" w:hAnsi="Arial" w:cs="Arial"/>
        </w:rPr>
        <w:t>to</w:t>
      </w:r>
      <w:r w:rsidRPr="00045591">
        <w:rPr>
          <w:rFonts w:ascii="Arial" w:hAnsi="Arial" w:cs="Arial"/>
          <w:spacing w:val="-2"/>
        </w:rPr>
        <w:t xml:space="preserve"> </w:t>
      </w:r>
      <w:r w:rsidRPr="00045591">
        <w:rPr>
          <w:rFonts w:ascii="Arial" w:hAnsi="Arial" w:cs="Arial"/>
        </w:rPr>
        <w:t>their</w:t>
      </w:r>
      <w:r w:rsidRPr="00045591">
        <w:rPr>
          <w:rFonts w:ascii="Arial" w:hAnsi="Arial" w:cs="Arial"/>
          <w:spacing w:val="-1"/>
        </w:rPr>
        <w:t xml:space="preserve"> </w:t>
      </w:r>
      <w:r w:rsidRPr="00045591">
        <w:rPr>
          <w:rFonts w:ascii="Arial" w:hAnsi="Arial" w:cs="Arial"/>
        </w:rPr>
        <w:t>child’s</w:t>
      </w:r>
      <w:r w:rsidRPr="00045591">
        <w:rPr>
          <w:rFonts w:ascii="Arial" w:hAnsi="Arial" w:cs="Arial"/>
          <w:spacing w:val="-1"/>
        </w:rPr>
        <w:t xml:space="preserve"> </w:t>
      </w:r>
      <w:r w:rsidRPr="00045591">
        <w:rPr>
          <w:rFonts w:ascii="Arial" w:hAnsi="Arial" w:cs="Arial"/>
        </w:rPr>
        <w:t>development</w:t>
      </w:r>
      <w:r w:rsidRPr="00045591">
        <w:rPr>
          <w:rFonts w:ascii="Arial" w:hAnsi="Arial" w:cs="Arial"/>
          <w:spacing w:val="-1"/>
        </w:rPr>
        <w:t xml:space="preserve"> </w:t>
      </w:r>
      <w:r w:rsidRPr="00045591">
        <w:rPr>
          <w:rFonts w:ascii="Arial" w:hAnsi="Arial" w:cs="Arial"/>
        </w:rPr>
        <w:t>at</w:t>
      </w:r>
      <w:r w:rsidRPr="00045591">
        <w:rPr>
          <w:rFonts w:ascii="Arial" w:hAnsi="Arial" w:cs="Arial"/>
          <w:spacing w:val="-1"/>
        </w:rPr>
        <w:t xml:space="preserve"> </w:t>
      </w:r>
      <w:r w:rsidRPr="00045591">
        <w:rPr>
          <w:rFonts w:ascii="Arial" w:hAnsi="Arial" w:cs="Arial"/>
        </w:rPr>
        <w:t>meetings</w:t>
      </w:r>
      <w:r w:rsidRPr="00045591">
        <w:rPr>
          <w:rFonts w:ascii="Arial" w:hAnsi="Arial" w:cs="Arial"/>
          <w:spacing w:val="-3"/>
        </w:rPr>
        <w:t xml:space="preserve"> </w:t>
      </w:r>
      <w:r w:rsidRPr="00045591">
        <w:rPr>
          <w:rFonts w:ascii="Arial" w:hAnsi="Arial" w:cs="Arial"/>
        </w:rPr>
        <w:t>and</w:t>
      </w:r>
      <w:r w:rsidRPr="00045591">
        <w:rPr>
          <w:rFonts w:ascii="Arial" w:hAnsi="Arial" w:cs="Arial"/>
          <w:spacing w:val="-2"/>
        </w:rPr>
        <w:t xml:space="preserve"> </w:t>
      </w:r>
      <w:r w:rsidRPr="00045591">
        <w:rPr>
          <w:rFonts w:ascii="Arial" w:hAnsi="Arial" w:cs="Arial"/>
        </w:rPr>
        <w:t>on</w:t>
      </w:r>
      <w:r w:rsidRPr="00045591">
        <w:rPr>
          <w:rFonts w:ascii="Arial" w:hAnsi="Arial" w:cs="Arial"/>
          <w:spacing w:val="-4"/>
        </w:rPr>
        <w:t xml:space="preserve"> </w:t>
      </w:r>
      <w:r w:rsidRPr="00045591">
        <w:rPr>
          <w:rFonts w:ascii="Arial" w:hAnsi="Arial" w:cs="Arial"/>
        </w:rPr>
        <w:t>the annual</w:t>
      </w:r>
      <w:r w:rsidRPr="00045591">
        <w:rPr>
          <w:rFonts w:ascii="Arial" w:hAnsi="Arial" w:cs="Arial"/>
          <w:spacing w:val="-1"/>
        </w:rPr>
        <w:t xml:space="preserve"> </w:t>
      </w:r>
      <w:r w:rsidRPr="00045591">
        <w:rPr>
          <w:rFonts w:ascii="Arial" w:hAnsi="Arial" w:cs="Arial"/>
        </w:rPr>
        <w:t>report</w:t>
      </w:r>
      <w:r w:rsidRPr="00045591">
        <w:rPr>
          <w:rFonts w:ascii="Arial" w:hAnsi="Arial" w:cs="Arial"/>
          <w:spacing w:val="-3"/>
        </w:rPr>
        <w:t xml:space="preserve"> </w:t>
      </w:r>
      <w:r w:rsidRPr="00045591">
        <w:rPr>
          <w:rFonts w:ascii="Arial" w:hAnsi="Arial" w:cs="Arial"/>
        </w:rPr>
        <w:t>which shows levels of attainment and targets for all children.</w:t>
      </w:r>
    </w:p>
    <w:p w:rsidRPr="00347AB8" w:rsidR="00890928" w:rsidP="00347AB8" w:rsidRDefault="004F72B5" w14:paraId="6019C02F" w14:textId="77777777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spacing w:before="132" w:after="100" w:afterAutospacing="1"/>
        <w:ind w:left="822" w:hanging="361"/>
        <w:rPr>
          <w:rFonts w:ascii="Arial" w:hAnsi="Arial" w:cs="Arial"/>
        </w:rPr>
      </w:pPr>
      <w:r w:rsidRPr="00045591">
        <w:rPr>
          <w:rFonts w:ascii="Arial" w:hAnsi="Arial" w:cs="Arial"/>
        </w:rPr>
        <w:t>Homework</w:t>
      </w:r>
      <w:r w:rsidRPr="00045591">
        <w:rPr>
          <w:rFonts w:ascii="Arial" w:hAnsi="Arial" w:cs="Arial"/>
          <w:spacing w:val="-6"/>
        </w:rPr>
        <w:t xml:space="preserve"> </w:t>
      </w:r>
      <w:r w:rsidRPr="00045591">
        <w:rPr>
          <w:rFonts w:ascii="Arial" w:hAnsi="Arial" w:cs="Arial"/>
        </w:rPr>
        <w:t>is</w:t>
      </w:r>
      <w:r w:rsidRPr="00045591">
        <w:rPr>
          <w:rFonts w:ascii="Arial" w:hAnsi="Arial" w:cs="Arial"/>
          <w:spacing w:val="-3"/>
        </w:rPr>
        <w:t xml:space="preserve"> </w:t>
      </w:r>
      <w:r w:rsidRPr="00045591">
        <w:rPr>
          <w:rFonts w:ascii="Arial" w:hAnsi="Arial" w:cs="Arial"/>
        </w:rPr>
        <w:t>differentiated</w:t>
      </w:r>
      <w:r w:rsidRPr="00045591">
        <w:rPr>
          <w:rFonts w:ascii="Arial" w:hAnsi="Arial" w:cs="Arial"/>
          <w:spacing w:val="-5"/>
        </w:rPr>
        <w:t xml:space="preserve"> </w:t>
      </w:r>
      <w:r w:rsidRPr="00045591">
        <w:rPr>
          <w:rFonts w:ascii="Arial" w:hAnsi="Arial" w:cs="Arial"/>
        </w:rPr>
        <w:t>considering</w:t>
      </w:r>
      <w:r w:rsidRPr="00045591">
        <w:rPr>
          <w:rFonts w:ascii="Arial" w:hAnsi="Arial" w:cs="Arial"/>
          <w:spacing w:val="-6"/>
        </w:rPr>
        <w:t xml:space="preserve"> </w:t>
      </w:r>
      <w:r w:rsidRPr="00045591">
        <w:rPr>
          <w:rFonts w:ascii="Arial" w:hAnsi="Arial" w:cs="Arial"/>
        </w:rPr>
        <w:t>your</w:t>
      </w:r>
      <w:r w:rsidRPr="00045591">
        <w:rPr>
          <w:rFonts w:ascii="Arial" w:hAnsi="Arial" w:cs="Arial"/>
          <w:spacing w:val="-5"/>
        </w:rPr>
        <w:t xml:space="preserve"> </w:t>
      </w:r>
      <w:r w:rsidRPr="00045591">
        <w:rPr>
          <w:rFonts w:ascii="Arial" w:hAnsi="Arial" w:cs="Arial"/>
        </w:rPr>
        <w:t>child’s</w:t>
      </w:r>
      <w:r w:rsidRPr="00045591">
        <w:rPr>
          <w:rFonts w:ascii="Arial" w:hAnsi="Arial" w:cs="Arial"/>
          <w:spacing w:val="-4"/>
        </w:rPr>
        <w:t xml:space="preserve"> </w:t>
      </w:r>
      <w:r w:rsidRPr="00045591">
        <w:rPr>
          <w:rFonts w:ascii="Arial" w:hAnsi="Arial" w:cs="Arial"/>
        </w:rPr>
        <w:t>needs</w:t>
      </w:r>
      <w:r w:rsidRPr="00045591">
        <w:rPr>
          <w:rFonts w:ascii="Arial" w:hAnsi="Arial" w:cs="Arial"/>
          <w:spacing w:val="-3"/>
        </w:rPr>
        <w:t xml:space="preserve"> </w:t>
      </w:r>
      <w:r w:rsidRPr="00045591">
        <w:rPr>
          <w:rFonts w:ascii="Arial" w:hAnsi="Arial" w:cs="Arial"/>
        </w:rPr>
        <w:t>and</w:t>
      </w:r>
      <w:r w:rsidRPr="00045591">
        <w:rPr>
          <w:rFonts w:ascii="Arial" w:hAnsi="Arial" w:cs="Arial"/>
          <w:spacing w:val="-4"/>
        </w:rPr>
        <w:t xml:space="preserve"> </w:t>
      </w:r>
      <w:r w:rsidRPr="00045591">
        <w:rPr>
          <w:rFonts w:ascii="Arial" w:hAnsi="Arial" w:cs="Arial"/>
        </w:rPr>
        <w:t>is</w:t>
      </w:r>
      <w:r w:rsidRPr="00045591">
        <w:rPr>
          <w:rFonts w:ascii="Arial" w:hAnsi="Arial" w:cs="Arial"/>
          <w:spacing w:val="-6"/>
        </w:rPr>
        <w:t xml:space="preserve"> </w:t>
      </w:r>
      <w:r w:rsidRPr="00045591">
        <w:rPr>
          <w:rFonts w:ascii="Arial" w:hAnsi="Arial" w:cs="Arial"/>
        </w:rPr>
        <w:t>monitored</w:t>
      </w:r>
      <w:r w:rsidRPr="00045591">
        <w:rPr>
          <w:rFonts w:ascii="Arial" w:hAnsi="Arial" w:cs="Arial"/>
          <w:spacing w:val="-3"/>
        </w:rPr>
        <w:t xml:space="preserve"> </w:t>
      </w:r>
      <w:r w:rsidRPr="00045591">
        <w:rPr>
          <w:rFonts w:ascii="Arial" w:hAnsi="Arial" w:cs="Arial"/>
        </w:rPr>
        <w:t>by</w:t>
      </w:r>
      <w:r w:rsidRPr="00045591">
        <w:rPr>
          <w:rFonts w:ascii="Arial" w:hAnsi="Arial" w:cs="Arial"/>
          <w:spacing w:val="-5"/>
        </w:rPr>
        <w:t xml:space="preserve"> </w:t>
      </w:r>
      <w:r w:rsidRPr="00045591">
        <w:rPr>
          <w:rFonts w:ascii="Arial" w:hAnsi="Arial" w:cs="Arial"/>
        </w:rPr>
        <w:t>the</w:t>
      </w:r>
      <w:r w:rsidRPr="00045591">
        <w:rPr>
          <w:rFonts w:ascii="Arial" w:hAnsi="Arial" w:cs="Arial"/>
          <w:spacing w:val="-3"/>
        </w:rPr>
        <w:t xml:space="preserve"> </w:t>
      </w:r>
      <w:r w:rsidRPr="00045591">
        <w:rPr>
          <w:rFonts w:ascii="Arial" w:hAnsi="Arial" w:cs="Arial"/>
        </w:rPr>
        <w:t>SENDCo</w:t>
      </w:r>
      <w:r w:rsidRPr="00045591">
        <w:rPr>
          <w:rFonts w:ascii="Arial" w:hAnsi="Arial" w:cs="Arial"/>
          <w:spacing w:val="-2"/>
        </w:rPr>
        <w:t xml:space="preserve"> </w:t>
      </w:r>
      <w:r w:rsidRPr="00045591">
        <w:rPr>
          <w:rFonts w:ascii="Arial" w:hAnsi="Arial" w:cs="Arial"/>
          <w:spacing w:val="-5"/>
        </w:rPr>
        <w:t>and</w:t>
      </w:r>
      <w:r w:rsidR="00045591">
        <w:rPr>
          <w:rFonts w:ascii="Arial" w:hAnsi="Arial" w:cs="Arial"/>
          <w:spacing w:val="-5"/>
        </w:rPr>
        <w:t xml:space="preserve"> </w:t>
      </w:r>
      <w:r w:rsidRPr="00045591">
        <w:rPr>
          <w:rFonts w:ascii="Arial" w:hAnsi="Arial" w:cs="Arial"/>
        </w:rPr>
        <w:t>subject</w:t>
      </w:r>
      <w:r w:rsidRPr="00045591">
        <w:rPr>
          <w:rFonts w:ascii="Arial" w:hAnsi="Arial" w:cs="Arial"/>
          <w:spacing w:val="-8"/>
        </w:rPr>
        <w:t xml:space="preserve"> </w:t>
      </w:r>
      <w:r w:rsidRPr="00045591">
        <w:rPr>
          <w:rFonts w:ascii="Arial" w:hAnsi="Arial" w:cs="Arial"/>
          <w:spacing w:val="-2"/>
        </w:rPr>
        <w:t>leads.</w:t>
      </w:r>
    </w:p>
    <w:p w:rsidRPr="004C2086" w:rsidR="00890928" w:rsidP="004C2086" w:rsidRDefault="00890928" w14:paraId="56EEBD7D" w14:textId="77777777">
      <w:pPr>
        <w:pStyle w:val="BodyText"/>
        <w:spacing w:before="1"/>
        <w:ind w:left="0"/>
        <w:rPr>
          <w:rFonts w:ascii="Arial" w:hAnsi="Arial" w:cs="Arial"/>
        </w:rPr>
      </w:pPr>
    </w:p>
    <w:p w:rsidRPr="004C2086" w:rsidR="00890928" w:rsidP="00045591" w:rsidRDefault="004F72B5" w14:paraId="1FE84C43" w14:textId="77777777">
      <w:pPr>
        <w:pStyle w:val="Heading1"/>
        <w:tabs>
          <w:tab w:val="left" w:pos="508"/>
        </w:tabs>
        <w:ind w:left="0" w:right="544"/>
        <w:rPr>
          <w:rFonts w:ascii="Arial" w:hAnsi="Arial" w:cs="Arial"/>
          <w:sz w:val="22"/>
          <w:szCs w:val="22"/>
          <w:u w:val="none"/>
        </w:rPr>
      </w:pPr>
      <w:r w:rsidRPr="004C2086">
        <w:rPr>
          <w:rFonts w:ascii="Arial" w:hAnsi="Arial" w:cs="Arial"/>
          <w:sz w:val="22"/>
          <w:szCs w:val="22"/>
        </w:rPr>
        <w:t>How</w:t>
      </w:r>
      <w:r w:rsidRPr="004C2086">
        <w:rPr>
          <w:rFonts w:ascii="Arial" w:hAnsi="Arial" w:cs="Arial"/>
          <w:spacing w:val="-4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do</w:t>
      </w:r>
      <w:r w:rsidRPr="004C2086">
        <w:rPr>
          <w:rFonts w:ascii="Arial" w:hAnsi="Arial" w:cs="Arial"/>
          <w:spacing w:val="-5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we</w:t>
      </w:r>
      <w:r w:rsidRPr="004C2086">
        <w:rPr>
          <w:rFonts w:ascii="Arial" w:hAnsi="Arial" w:cs="Arial"/>
          <w:spacing w:val="-5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support</w:t>
      </w:r>
      <w:r w:rsidRPr="004C2086">
        <w:rPr>
          <w:rFonts w:ascii="Arial" w:hAnsi="Arial" w:cs="Arial"/>
          <w:spacing w:val="-6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the</w:t>
      </w:r>
      <w:r w:rsidRPr="004C2086">
        <w:rPr>
          <w:rFonts w:ascii="Arial" w:hAnsi="Arial" w:cs="Arial"/>
          <w:spacing w:val="-5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emotional</w:t>
      </w:r>
      <w:r w:rsidRPr="004C2086">
        <w:rPr>
          <w:rFonts w:ascii="Arial" w:hAnsi="Arial" w:cs="Arial"/>
          <w:spacing w:val="-5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and</w:t>
      </w:r>
      <w:r w:rsidRPr="004C2086">
        <w:rPr>
          <w:rFonts w:ascii="Arial" w:hAnsi="Arial" w:cs="Arial"/>
          <w:spacing w:val="-6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social</w:t>
      </w:r>
      <w:r w:rsidRPr="004C2086">
        <w:rPr>
          <w:rFonts w:ascii="Arial" w:hAnsi="Arial" w:cs="Arial"/>
          <w:spacing w:val="-5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development</w:t>
      </w:r>
      <w:r w:rsidRPr="004C2086">
        <w:rPr>
          <w:rFonts w:ascii="Arial" w:hAnsi="Arial" w:cs="Arial"/>
          <w:spacing w:val="-5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of</w:t>
      </w:r>
      <w:r w:rsidRPr="004C2086">
        <w:rPr>
          <w:rFonts w:ascii="Arial" w:hAnsi="Arial" w:cs="Arial"/>
          <w:spacing w:val="-3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pupils</w:t>
      </w:r>
      <w:r w:rsidRPr="004C2086">
        <w:rPr>
          <w:rFonts w:ascii="Arial" w:hAnsi="Arial" w:cs="Arial"/>
          <w:sz w:val="22"/>
          <w:szCs w:val="22"/>
          <w:u w:val="none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with SEND?</w:t>
      </w:r>
    </w:p>
    <w:p w:rsidRPr="004C2086" w:rsidR="00890928" w:rsidP="00BF3D7B" w:rsidRDefault="004F72B5" w14:paraId="2DC276BD" w14:textId="77777777">
      <w:pPr>
        <w:pStyle w:val="BodyText"/>
        <w:spacing w:before="0" w:after="100" w:afterAutospacing="1"/>
        <w:ind w:left="102" w:right="57"/>
        <w:jc w:val="both"/>
        <w:rPr>
          <w:rFonts w:ascii="Arial" w:hAnsi="Arial" w:cs="Arial"/>
        </w:rPr>
      </w:pPr>
      <w:r w:rsidRPr="004C2086">
        <w:rPr>
          <w:rFonts w:ascii="Arial" w:hAnsi="Arial" w:cs="Arial"/>
        </w:rPr>
        <w:t>Our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children’s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well-being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is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of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paramount importance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to us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and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we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strive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to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offer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excellent pastoral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support for pupils and their families.</w:t>
      </w:r>
      <w:r w:rsidRPr="004C2086">
        <w:rPr>
          <w:rFonts w:ascii="Arial" w:hAnsi="Arial" w:cs="Arial"/>
          <w:spacing w:val="40"/>
        </w:rPr>
        <w:t xml:space="preserve"> </w:t>
      </w:r>
      <w:r w:rsidRPr="004C2086">
        <w:rPr>
          <w:rFonts w:ascii="Arial" w:hAnsi="Arial" w:cs="Arial"/>
        </w:rPr>
        <w:t>Our Welfare Team work closely with the SEND Team in providing support for pupils and their families.</w:t>
      </w:r>
      <w:r w:rsidRPr="004C2086">
        <w:rPr>
          <w:rFonts w:ascii="Arial" w:hAnsi="Arial" w:cs="Arial"/>
          <w:spacing w:val="40"/>
        </w:rPr>
        <w:t xml:space="preserve"> </w:t>
      </w:r>
      <w:r w:rsidRPr="004C2086">
        <w:rPr>
          <w:rFonts w:ascii="Arial" w:hAnsi="Arial" w:cs="Arial"/>
        </w:rPr>
        <w:t>We also work with outside agencies and professionals to support our pupils and families, such as the Early Help Team.</w:t>
      </w:r>
    </w:p>
    <w:p w:rsidRPr="004C2086" w:rsidR="00890928" w:rsidP="6173F0E4" w:rsidRDefault="004F72B5" w14:paraId="185206AE" w14:textId="3FE0BCA5">
      <w:pPr>
        <w:pStyle w:val="BodyText"/>
        <w:spacing w:before="90" w:after="100" w:afterAutospacing="on"/>
        <w:ind w:left="102" w:right="57"/>
        <w:jc w:val="both"/>
        <w:rPr>
          <w:rFonts w:ascii="Arial" w:hAnsi="Arial" w:cs="Arial"/>
        </w:rPr>
      </w:pPr>
      <w:r w:rsidRPr="004C2086" w:rsidR="004F72B5">
        <w:rPr>
          <w:rFonts w:ascii="Arial" w:hAnsi="Arial" w:cs="Arial"/>
        </w:rPr>
        <w:t xml:space="preserve">Throughout the school, PSHE and RSE </w:t>
      </w:r>
      <w:r w:rsidRPr="004C2086" w:rsidR="004F72B5">
        <w:rPr>
          <w:rFonts w:ascii="Arial" w:hAnsi="Arial" w:cs="Arial"/>
        </w:rPr>
        <w:t>is</w:t>
      </w:r>
      <w:r w:rsidRPr="004C2086" w:rsidR="004F72B5">
        <w:rPr>
          <w:rFonts w:ascii="Arial" w:hAnsi="Arial" w:cs="Arial"/>
        </w:rPr>
        <w:t xml:space="preserve"> delivered through assembly, tutor time and in </w:t>
      </w:r>
      <w:r w:rsidRPr="004C2086" w:rsidR="6022EA48">
        <w:rPr>
          <w:rFonts w:ascii="Arial" w:hAnsi="Arial" w:cs="Arial"/>
        </w:rPr>
        <w:t>PSHRE</w:t>
      </w:r>
      <w:r w:rsidRPr="004C2086" w:rsidR="004F72B5">
        <w:rPr>
          <w:rFonts w:ascii="Arial" w:hAnsi="Arial" w:cs="Arial"/>
        </w:rPr>
        <w:t xml:space="preserve">. Assemblies follow a pastoral theme and form times have a PSHE form tutor session each week which </w:t>
      </w:r>
      <w:r w:rsidRPr="004C2086" w:rsidR="004F72B5">
        <w:rPr>
          <w:rFonts w:ascii="Arial" w:hAnsi="Arial" w:cs="Arial"/>
        </w:rPr>
        <w:t>c</w:t>
      </w:r>
      <w:r w:rsidRPr="004C2086" w:rsidR="004F72B5">
        <w:rPr>
          <w:rFonts w:ascii="Arial" w:hAnsi="Arial" w:cs="Arial"/>
        </w:rPr>
        <w:t>o</w:t>
      </w:r>
      <w:r w:rsidRPr="004C2086" w:rsidR="004F72B5">
        <w:rPr>
          <w:rFonts w:ascii="Arial" w:hAnsi="Arial" w:cs="Arial"/>
        </w:rPr>
        <w:t>ver</w:t>
      </w:r>
      <w:r w:rsidRPr="004C2086" w:rsidR="004F72B5">
        <w:rPr>
          <w:rFonts w:ascii="Arial" w:hAnsi="Arial" w:cs="Arial"/>
        </w:rPr>
        <w:t xml:space="preserve"> </w:t>
      </w:r>
      <w:r w:rsidRPr="004C2086" w:rsidR="004F72B5">
        <w:rPr>
          <w:rFonts w:ascii="Arial" w:hAnsi="Arial" w:cs="Arial"/>
        </w:rPr>
        <w:t>the statutory Relationships Education, RSE and Health Education guidance.</w:t>
      </w:r>
      <w:r w:rsidRPr="004C2086" w:rsidR="004F72B5">
        <w:rPr>
          <w:rFonts w:ascii="Arial" w:hAnsi="Arial" w:cs="Arial"/>
          <w:spacing w:val="40"/>
        </w:rPr>
        <w:t xml:space="preserve"> </w:t>
      </w:r>
      <w:r w:rsidRPr="004C2086" w:rsidR="004F72B5">
        <w:rPr>
          <w:rFonts w:ascii="Arial" w:hAnsi="Arial" w:cs="Arial"/>
        </w:rPr>
        <w:t>Pupils also have one hour a fortnight</w:t>
      </w:r>
      <w:r w:rsidRPr="004C2086" w:rsidR="004F72B5">
        <w:rPr>
          <w:rFonts w:ascii="Arial" w:hAnsi="Arial" w:cs="Arial"/>
          <w:spacing w:val="-2"/>
        </w:rPr>
        <w:t xml:space="preserve"> </w:t>
      </w:r>
      <w:r w:rsidRPr="004C2086" w:rsidR="004F72B5">
        <w:rPr>
          <w:rFonts w:ascii="Arial" w:hAnsi="Arial" w:cs="Arial"/>
        </w:rPr>
        <w:t>scheduled</w:t>
      </w:r>
      <w:r w:rsidRPr="004C2086" w:rsidR="004F72B5">
        <w:rPr>
          <w:rFonts w:ascii="Arial" w:hAnsi="Arial" w:cs="Arial"/>
          <w:spacing w:val="-3"/>
        </w:rPr>
        <w:t xml:space="preserve"> </w:t>
      </w:r>
      <w:r w:rsidRPr="004C2086" w:rsidR="004F72B5">
        <w:rPr>
          <w:rFonts w:ascii="Arial" w:hAnsi="Arial" w:cs="Arial"/>
        </w:rPr>
        <w:t>into</w:t>
      </w:r>
      <w:r w:rsidRPr="004C2086" w:rsidR="004F72B5">
        <w:rPr>
          <w:rFonts w:ascii="Arial" w:hAnsi="Arial" w:cs="Arial"/>
          <w:spacing w:val="-1"/>
        </w:rPr>
        <w:t xml:space="preserve"> </w:t>
      </w:r>
      <w:r w:rsidRPr="004C2086" w:rsidR="004F72B5">
        <w:rPr>
          <w:rFonts w:ascii="Arial" w:hAnsi="Arial" w:cs="Arial"/>
        </w:rPr>
        <w:t>their</w:t>
      </w:r>
      <w:r w:rsidRPr="004C2086" w:rsidR="004F72B5">
        <w:rPr>
          <w:rFonts w:ascii="Arial" w:hAnsi="Arial" w:cs="Arial"/>
          <w:spacing w:val="-2"/>
        </w:rPr>
        <w:t xml:space="preserve"> </w:t>
      </w:r>
      <w:r w:rsidRPr="004C2086" w:rsidR="004F72B5">
        <w:rPr>
          <w:rFonts w:ascii="Arial" w:hAnsi="Arial" w:cs="Arial"/>
        </w:rPr>
        <w:t>timetables.</w:t>
      </w:r>
      <w:r w:rsidRPr="004C2086" w:rsidR="004F72B5">
        <w:rPr>
          <w:rFonts w:ascii="Arial" w:hAnsi="Arial" w:cs="Arial"/>
          <w:spacing w:val="40"/>
        </w:rPr>
        <w:t xml:space="preserve"> </w:t>
      </w:r>
      <w:r w:rsidRPr="004C2086" w:rsidR="004F72B5">
        <w:rPr>
          <w:rFonts w:ascii="Arial" w:hAnsi="Arial" w:cs="Arial"/>
        </w:rPr>
        <w:t>Our</w:t>
      </w:r>
      <w:r w:rsidRPr="004C2086" w:rsidR="004F72B5">
        <w:rPr>
          <w:rFonts w:ascii="Arial" w:hAnsi="Arial" w:cs="Arial"/>
          <w:spacing w:val="-5"/>
        </w:rPr>
        <w:t xml:space="preserve"> </w:t>
      </w:r>
      <w:r w:rsidRPr="004C2086" w:rsidR="004F72B5">
        <w:rPr>
          <w:rFonts w:ascii="Arial" w:hAnsi="Arial" w:cs="Arial"/>
        </w:rPr>
        <w:t>children</w:t>
      </w:r>
      <w:r w:rsidRPr="004C2086" w:rsidR="004F72B5">
        <w:rPr>
          <w:rFonts w:ascii="Arial" w:hAnsi="Arial" w:cs="Arial"/>
          <w:spacing w:val="-3"/>
        </w:rPr>
        <w:t xml:space="preserve"> </w:t>
      </w:r>
      <w:r w:rsidRPr="004C2086" w:rsidR="004F72B5">
        <w:rPr>
          <w:rFonts w:ascii="Arial" w:hAnsi="Arial" w:cs="Arial"/>
        </w:rPr>
        <w:t>learn</w:t>
      </w:r>
      <w:r w:rsidRPr="004C2086" w:rsidR="004F72B5">
        <w:rPr>
          <w:rFonts w:ascii="Arial" w:hAnsi="Arial" w:cs="Arial"/>
          <w:spacing w:val="-2"/>
        </w:rPr>
        <w:t xml:space="preserve"> </w:t>
      </w:r>
      <w:r w:rsidRPr="004C2086" w:rsidR="004F72B5">
        <w:rPr>
          <w:rFonts w:ascii="Arial" w:hAnsi="Arial" w:cs="Arial"/>
        </w:rPr>
        <w:t>about</w:t>
      </w:r>
      <w:r w:rsidRPr="004C2086" w:rsidR="004F72B5">
        <w:rPr>
          <w:rFonts w:ascii="Arial" w:hAnsi="Arial" w:cs="Arial"/>
          <w:spacing w:val="-4"/>
        </w:rPr>
        <w:t xml:space="preserve"> </w:t>
      </w:r>
      <w:r w:rsidRPr="004C2086" w:rsidR="004F72B5">
        <w:rPr>
          <w:rFonts w:ascii="Arial" w:hAnsi="Arial" w:cs="Arial"/>
        </w:rPr>
        <w:t>important</w:t>
      </w:r>
      <w:r w:rsidRPr="004C2086" w:rsidR="004F72B5">
        <w:rPr>
          <w:rFonts w:ascii="Arial" w:hAnsi="Arial" w:cs="Arial"/>
          <w:spacing w:val="-4"/>
        </w:rPr>
        <w:t xml:space="preserve"> </w:t>
      </w:r>
      <w:r w:rsidRPr="004C2086" w:rsidR="004F72B5">
        <w:rPr>
          <w:rFonts w:ascii="Arial" w:hAnsi="Arial" w:cs="Arial"/>
        </w:rPr>
        <w:t>themes</w:t>
      </w:r>
      <w:r w:rsidRPr="004C2086" w:rsidR="004F72B5">
        <w:rPr>
          <w:rFonts w:ascii="Arial" w:hAnsi="Arial" w:cs="Arial"/>
          <w:spacing w:val="-3"/>
        </w:rPr>
        <w:t xml:space="preserve"> </w:t>
      </w:r>
      <w:r w:rsidRPr="004C2086" w:rsidR="004F72B5">
        <w:rPr>
          <w:rFonts w:ascii="Arial" w:hAnsi="Arial" w:cs="Arial"/>
        </w:rPr>
        <w:t>of</w:t>
      </w:r>
      <w:r w:rsidRPr="004C2086" w:rsidR="004F72B5">
        <w:rPr>
          <w:rFonts w:ascii="Arial" w:hAnsi="Arial" w:cs="Arial"/>
          <w:spacing w:val="-2"/>
        </w:rPr>
        <w:t xml:space="preserve"> </w:t>
      </w:r>
      <w:r w:rsidRPr="004C2086" w:rsidR="004F72B5">
        <w:rPr>
          <w:rFonts w:ascii="Arial" w:hAnsi="Arial" w:cs="Arial"/>
        </w:rPr>
        <w:t>relationships,</w:t>
      </w:r>
      <w:r w:rsidRPr="004C2086" w:rsidR="004F72B5">
        <w:rPr>
          <w:rFonts w:ascii="Arial" w:hAnsi="Arial" w:cs="Arial"/>
          <w:spacing w:val="-2"/>
        </w:rPr>
        <w:t xml:space="preserve"> </w:t>
      </w:r>
      <w:r w:rsidRPr="004C2086" w:rsidR="004F72B5">
        <w:rPr>
          <w:rFonts w:ascii="Arial" w:hAnsi="Arial" w:cs="Arial"/>
        </w:rPr>
        <w:t xml:space="preserve">living in the wider </w:t>
      </w:r>
      <w:r w:rsidRPr="004C2086" w:rsidR="004F72B5">
        <w:rPr>
          <w:rFonts w:ascii="Arial" w:hAnsi="Arial" w:cs="Arial"/>
        </w:rPr>
        <w:t>w</w:t>
      </w:r>
      <w:r w:rsidRPr="004C2086" w:rsidR="004F72B5">
        <w:rPr>
          <w:rFonts w:ascii="Arial" w:hAnsi="Arial" w:cs="Arial"/>
        </w:rPr>
        <w:t>orld</w:t>
      </w:r>
      <w:r w:rsidRPr="004C2086" w:rsidR="004F72B5">
        <w:rPr>
          <w:rFonts w:ascii="Arial" w:hAnsi="Arial" w:cs="Arial"/>
        </w:rPr>
        <w:t xml:space="preserve"> </w:t>
      </w:r>
      <w:r w:rsidRPr="004C2086" w:rsidR="004F72B5">
        <w:rPr>
          <w:rFonts w:ascii="Arial" w:hAnsi="Arial" w:cs="Arial"/>
        </w:rPr>
        <w:t>and health &amp; wellbeing at age-appropriate levels.</w:t>
      </w:r>
    </w:p>
    <w:p w:rsidRPr="004C2086" w:rsidR="00890928" w:rsidP="00BF3D7B" w:rsidRDefault="004F72B5" w14:paraId="1DD708C5" w14:textId="77777777">
      <w:pPr>
        <w:pStyle w:val="BodyText"/>
        <w:spacing w:after="100" w:afterAutospacing="1"/>
        <w:ind w:left="102" w:right="57"/>
        <w:jc w:val="both"/>
        <w:rPr>
          <w:rFonts w:ascii="Arial" w:hAnsi="Arial" w:cs="Arial"/>
        </w:rPr>
      </w:pPr>
      <w:r w:rsidRPr="004C2086">
        <w:rPr>
          <w:rFonts w:ascii="Arial" w:hAnsi="Arial" w:cs="Arial"/>
        </w:rPr>
        <w:t>We have the highest expectations of all pupils so that their achievement academically, creatively, personally and socially is the highest it can be.</w:t>
      </w:r>
      <w:r w:rsidRPr="004C2086">
        <w:rPr>
          <w:rFonts w:ascii="Arial" w:hAnsi="Arial" w:cs="Arial"/>
          <w:spacing w:val="40"/>
        </w:rPr>
        <w:t xml:space="preserve"> </w:t>
      </w:r>
      <w:r w:rsidRPr="004C2086">
        <w:rPr>
          <w:rFonts w:ascii="Arial" w:hAnsi="Arial" w:cs="Arial"/>
        </w:rPr>
        <w:t>We aim to prepare all pupils for their respective life-journey so all</w:t>
      </w:r>
      <w:r w:rsidRPr="004C2086">
        <w:rPr>
          <w:rFonts w:ascii="Arial" w:hAnsi="Arial" w:cs="Arial"/>
          <w:spacing w:val="40"/>
        </w:rPr>
        <w:t xml:space="preserve"> </w:t>
      </w:r>
      <w:r w:rsidRPr="004C2086">
        <w:rPr>
          <w:rFonts w:ascii="Arial" w:hAnsi="Arial" w:cs="Arial"/>
        </w:rPr>
        <w:t>become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confident,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kind,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caring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global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citizens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who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develop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a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love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of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learning.</w:t>
      </w:r>
      <w:r w:rsidRPr="004C2086">
        <w:rPr>
          <w:rFonts w:ascii="Arial" w:hAnsi="Arial" w:cs="Arial"/>
          <w:spacing w:val="40"/>
        </w:rPr>
        <w:t xml:space="preserve"> </w:t>
      </w:r>
      <w:r w:rsidRPr="004C2086">
        <w:rPr>
          <w:rFonts w:ascii="Arial" w:hAnsi="Arial" w:cs="Arial"/>
        </w:rPr>
        <w:t>We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are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committed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to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character formation developed by a curriculum that challenges pupils to reflect and think for themselves.</w:t>
      </w:r>
      <w:r w:rsidRPr="004C2086">
        <w:rPr>
          <w:rFonts w:ascii="Arial" w:hAnsi="Arial" w:cs="Arial"/>
          <w:spacing w:val="40"/>
        </w:rPr>
        <w:t xml:space="preserve"> </w:t>
      </w:r>
      <w:r w:rsidRPr="004C2086">
        <w:rPr>
          <w:rFonts w:ascii="Arial" w:hAnsi="Arial" w:cs="Arial"/>
        </w:rPr>
        <w:t>We will provide a warm and welcoming environment for all children through positive and uplifting experiences.</w:t>
      </w:r>
    </w:p>
    <w:p w:rsidRPr="004C2086" w:rsidR="00890928" w:rsidP="00BF3D7B" w:rsidRDefault="004F72B5" w14:paraId="5D7832F3" w14:textId="77777777">
      <w:pPr>
        <w:pStyle w:val="BodyText"/>
        <w:spacing w:before="134" w:after="100" w:afterAutospacing="1"/>
        <w:ind w:left="102" w:right="57"/>
        <w:jc w:val="both"/>
        <w:rPr>
          <w:rFonts w:ascii="Arial" w:hAnsi="Arial" w:cs="Arial"/>
        </w:rPr>
      </w:pPr>
      <w:r w:rsidRPr="004C2086">
        <w:rPr>
          <w:rFonts w:ascii="Arial" w:hAnsi="Arial" w:cs="Arial"/>
        </w:rPr>
        <w:lastRenderedPageBreak/>
        <w:t xml:space="preserve">Our </w:t>
      </w:r>
      <w:proofErr w:type="spellStart"/>
      <w:r w:rsidRPr="00EF36A1">
        <w:rPr>
          <w:rFonts w:ascii="Arial" w:hAnsi="Arial" w:cs="Arial"/>
        </w:rPr>
        <w:t>Behaviour</w:t>
      </w:r>
      <w:proofErr w:type="spellEnd"/>
      <w:r w:rsidRPr="00EF36A1">
        <w:rPr>
          <w:rFonts w:ascii="Arial" w:hAnsi="Arial" w:cs="Arial"/>
        </w:rPr>
        <w:t xml:space="preserve"> Framework </w:t>
      </w:r>
      <w:r w:rsidRPr="004C2086">
        <w:rPr>
          <w:rFonts w:ascii="Arial" w:hAnsi="Arial" w:cs="Arial"/>
        </w:rPr>
        <w:t xml:space="preserve">and </w:t>
      </w:r>
      <w:r w:rsidRPr="00EF36A1">
        <w:rPr>
          <w:rFonts w:ascii="Arial" w:hAnsi="Arial" w:cs="Arial"/>
        </w:rPr>
        <w:t xml:space="preserve">Anti-Bullying Policy </w:t>
      </w:r>
      <w:r w:rsidRPr="004C2086">
        <w:rPr>
          <w:rFonts w:ascii="Arial" w:hAnsi="Arial" w:cs="Arial"/>
        </w:rPr>
        <w:t>are based on the belief that all pupils have the right to learn in a secure, safe and stimulating environment.</w:t>
      </w:r>
      <w:r w:rsidRPr="004C2086">
        <w:rPr>
          <w:rFonts w:ascii="Arial" w:hAnsi="Arial" w:cs="Arial"/>
          <w:spacing w:val="40"/>
        </w:rPr>
        <w:t xml:space="preserve"> </w:t>
      </w:r>
      <w:r w:rsidRPr="004C2086">
        <w:rPr>
          <w:rFonts w:ascii="Arial" w:hAnsi="Arial" w:cs="Arial"/>
        </w:rPr>
        <w:t>Avant Hall School acknowledges its legal duties under the Equality Act 2010, in respect of safeguarding and in respect of pupils with Special Educational Needs. These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policies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aim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to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develop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an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acceptance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of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responsibility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for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their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own</w:t>
      </w:r>
      <w:r w:rsidRPr="004C2086">
        <w:rPr>
          <w:rFonts w:ascii="Arial" w:hAnsi="Arial" w:cs="Arial"/>
          <w:spacing w:val="-2"/>
        </w:rPr>
        <w:t xml:space="preserve"> </w:t>
      </w:r>
      <w:proofErr w:type="spellStart"/>
      <w:r w:rsidRPr="004C2086">
        <w:rPr>
          <w:rFonts w:ascii="Arial" w:hAnsi="Arial" w:cs="Arial"/>
        </w:rPr>
        <w:t>behaviour</w:t>
      </w:r>
      <w:proofErr w:type="spellEnd"/>
      <w:r w:rsidRPr="004C2086">
        <w:rPr>
          <w:rFonts w:ascii="Arial" w:hAnsi="Arial" w:cs="Arial"/>
        </w:rPr>
        <w:t>,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in</w:t>
      </w:r>
      <w:r w:rsidRPr="004C2086">
        <w:rPr>
          <w:rFonts w:ascii="Arial" w:hAnsi="Arial" w:cs="Arial"/>
          <w:spacing w:val="-6"/>
        </w:rPr>
        <w:t xml:space="preserve"> </w:t>
      </w:r>
      <w:r w:rsidRPr="004C2086">
        <w:rPr>
          <w:rFonts w:ascii="Arial" w:hAnsi="Arial" w:cs="Arial"/>
        </w:rPr>
        <w:t>all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pupils.</w:t>
      </w:r>
      <w:r w:rsidRPr="004C2086">
        <w:rPr>
          <w:rFonts w:ascii="Arial" w:hAnsi="Arial" w:cs="Arial"/>
          <w:spacing w:val="40"/>
        </w:rPr>
        <w:t xml:space="preserve"> </w:t>
      </w:r>
      <w:r w:rsidRPr="004C2086">
        <w:rPr>
          <w:rFonts w:ascii="Arial" w:hAnsi="Arial" w:cs="Arial"/>
        </w:rPr>
        <w:t>They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 xml:space="preserve">also identify ways in which we </w:t>
      </w:r>
      <w:proofErr w:type="spellStart"/>
      <w:r w:rsidRPr="004C2086">
        <w:rPr>
          <w:rFonts w:ascii="Arial" w:hAnsi="Arial" w:cs="Arial"/>
        </w:rPr>
        <w:t>endeavour</w:t>
      </w:r>
      <w:proofErr w:type="spellEnd"/>
      <w:r w:rsidRPr="004C2086">
        <w:rPr>
          <w:rFonts w:ascii="Arial" w:hAnsi="Arial" w:cs="Arial"/>
        </w:rPr>
        <w:t xml:space="preserve"> to remove barriers to learning and promote self-reliance and </w:t>
      </w:r>
      <w:r w:rsidRPr="004C2086">
        <w:rPr>
          <w:rFonts w:ascii="Arial" w:hAnsi="Arial" w:cs="Arial"/>
          <w:spacing w:val="-2"/>
        </w:rPr>
        <w:t>independence.</w:t>
      </w:r>
    </w:p>
    <w:p w:rsidRPr="004C2086" w:rsidR="00890928" w:rsidP="004C2086" w:rsidRDefault="00890928" w14:paraId="674775C2" w14:textId="77777777">
      <w:pPr>
        <w:pStyle w:val="BodyText"/>
        <w:spacing w:before="0"/>
        <w:ind w:left="0"/>
        <w:rPr>
          <w:rFonts w:ascii="Arial" w:hAnsi="Arial" w:cs="Arial"/>
        </w:rPr>
      </w:pPr>
    </w:p>
    <w:p w:rsidRPr="004C2086" w:rsidR="00890928" w:rsidP="00BF3D7B" w:rsidRDefault="00BF3D7B" w14:paraId="3B7D7961" w14:textId="77777777">
      <w:pPr>
        <w:pStyle w:val="Heading1"/>
        <w:tabs>
          <w:tab w:val="left" w:pos="508"/>
        </w:tabs>
        <w:spacing w:before="136"/>
        <w:ind w:left="0" w:right="693"/>
        <w:rPr>
          <w:rFonts w:ascii="Arial" w:hAnsi="Arial" w:cs="Arial"/>
          <w:sz w:val="22"/>
          <w:szCs w:val="22"/>
          <w:u w:val="none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4C2086" w:rsidR="004F72B5">
        <w:rPr>
          <w:rFonts w:ascii="Arial" w:hAnsi="Arial" w:cs="Arial"/>
          <w:sz w:val="22"/>
          <w:szCs w:val="22"/>
        </w:rPr>
        <w:t>What</w:t>
      </w:r>
      <w:r w:rsidRPr="004C2086" w:rsidR="004F72B5">
        <w:rPr>
          <w:rFonts w:ascii="Arial" w:hAnsi="Arial" w:cs="Arial"/>
          <w:spacing w:val="-1"/>
          <w:sz w:val="22"/>
          <w:szCs w:val="22"/>
        </w:rPr>
        <w:t xml:space="preserve"> </w:t>
      </w:r>
      <w:r w:rsidRPr="004C2086" w:rsidR="004F72B5">
        <w:rPr>
          <w:rFonts w:ascii="Arial" w:hAnsi="Arial" w:cs="Arial"/>
          <w:sz w:val="22"/>
          <w:szCs w:val="22"/>
        </w:rPr>
        <w:t>do</w:t>
      </w:r>
      <w:r w:rsidRPr="004C2086" w:rsidR="004F72B5">
        <w:rPr>
          <w:rFonts w:ascii="Arial" w:hAnsi="Arial" w:cs="Arial"/>
          <w:spacing w:val="-3"/>
          <w:sz w:val="22"/>
          <w:szCs w:val="22"/>
        </w:rPr>
        <w:t xml:space="preserve"> </w:t>
      </w:r>
      <w:r w:rsidRPr="004C2086" w:rsidR="004F72B5">
        <w:rPr>
          <w:rFonts w:ascii="Arial" w:hAnsi="Arial" w:cs="Arial"/>
          <w:sz w:val="22"/>
          <w:szCs w:val="22"/>
        </w:rPr>
        <w:t>I</w:t>
      </w:r>
      <w:r w:rsidRPr="004C2086" w:rsidR="004F72B5">
        <w:rPr>
          <w:rFonts w:ascii="Arial" w:hAnsi="Arial" w:cs="Arial"/>
          <w:spacing w:val="-3"/>
          <w:sz w:val="22"/>
          <w:szCs w:val="22"/>
        </w:rPr>
        <w:t xml:space="preserve"> </w:t>
      </w:r>
      <w:r w:rsidRPr="004C2086" w:rsidR="004F72B5">
        <w:rPr>
          <w:rFonts w:ascii="Arial" w:hAnsi="Arial" w:cs="Arial"/>
          <w:sz w:val="22"/>
          <w:szCs w:val="22"/>
        </w:rPr>
        <w:t>do</w:t>
      </w:r>
      <w:r w:rsidRPr="004C2086" w:rsidR="004F72B5">
        <w:rPr>
          <w:rFonts w:ascii="Arial" w:hAnsi="Arial" w:cs="Arial"/>
          <w:spacing w:val="-3"/>
          <w:sz w:val="22"/>
          <w:szCs w:val="22"/>
        </w:rPr>
        <w:t xml:space="preserve"> </w:t>
      </w:r>
      <w:r w:rsidRPr="004C2086" w:rsidR="004F72B5">
        <w:rPr>
          <w:rFonts w:ascii="Arial" w:hAnsi="Arial" w:cs="Arial"/>
          <w:sz w:val="22"/>
          <w:szCs w:val="22"/>
        </w:rPr>
        <w:t>if</w:t>
      </w:r>
      <w:r w:rsidRPr="004C2086" w:rsidR="004F72B5">
        <w:rPr>
          <w:rFonts w:ascii="Arial" w:hAnsi="Arial" w:cs="Arial"/>
          <w:spacing w:val="-1"/>
          <w:sz w:val="22"/>
          <w:szCs w:val="22"/>
        </w:rPr>
        <w:t xml:space="preserve"> </w:t>
      </w:r>
      <w:r w:rsidRPr="004C2086" w:rsidR="004F72B5">
        <w:rPr>
          <w:rFonts w:ascii="Arial" w:hAnsi="Arial" w:cs="Arial"/>
          <w:sz w:val="22"/>
          <w:szCs w:val="22"/>
        </w:rPr>
        <w:t>I</w:t>
      </w:r>
      <w:r w:rsidRPr="004C2086" w:rsidR="004F72B5">
        <w:rPr>
          <w:rFonts w:ascii="Arial" w:hAnsi="Arial" w:cs="Arial"/>
          <w:spacing w:val="-5"/>
          <w:sz w:val="22"/>
          <w:szCs w:val="22"/>
        </w:rPr>
        <w:t xml:space="preserve"> </w:t>
      </w:r>
      <w:r w:rsidRPr="004C2086" w:rsidR="004F72B5">
        <w:rPr>
          <w:rFonts w:ascii="Arial" w:hAnsi="Arial" w:cs="Arial"/>
          <w:sz w:val="22"/>
          <w:szCs w:val="22"/>
        </w:rPr>
        <w:t>am</w:t>
      </w:r>
      <w:r w:rsidRPr="004C2086" w:rsidR="004F72B5">
        <w:rPr>
          <w:rFonts w:ascii="Arial" w:hAnsi="Arial" w:cs="Arial"/>
          <w:spacing w:val="-1"/>
          <w:sz w:val="22"/>
          <w:szCs w:val="22"/>
        </w:rPr>
        <w:t xml:space="preserve"> </w:t>
      </w:r>
      <w:r w:rsidRPr="004C2086" w:rsidR="004F72B5">
        <w:rPr>
          <w:rFonts w:ascii="Arial" w:hAnsi="Arial" w:cs="Arial"/>
          <w:sz w:val="22"/>
          <w:szCs w:val="22"/>
        </w:rPr>
        <w:t>not</w:t>
      </w:r>
      <w:r w:rsidRPr="004C2086" w:rsidR="004F72B5">
        <w:rPr>
          <w:rFonts w:ascii="Arial" w:hAnsi="Arial" w:cs="Arial"/>
          <w:spacing w:val="-3"/>
          <w:sz w:val="22"/>
          <w:szCs w:val="22"/>
        </w:rPr>
        <w:t xml:space="preserve"> </w:t>
      </w:r>
      <w:r w:rsidRPr="004C2086" w:rsidR="004F72B5">
        <w:rPr>
          <w:rFonts w:ascii="Arial" w:hAnsi="Arial" w:cs="Arial"/>
          <w:sz w:val="22"/>
          <w:szCs w:val="22"/>
        </w:rPr>
        <w:t>happy</w:t>
      </w:r>
      <w:r w:rsidRPr="004C2086" w:rsidR="004F72B5">
        <w:rPr>
          <w:rFonts w:ascii="Arial" w:hAnsi="Arial" w:cs="Arial"/>
          <w:spacing w:val="-2"/>
          <w:sz w:val="22"/>
          <w:szCs w:val="22"/>
        </w:rPr>
        <w:t xml:space="preserve"> </w:t>
      </w:r>
      <w:r w:rsidRPr="004C2086" w:rsidR="004F72B5">
        <w:rPr>
          <w:rFonts w:ascii="Arial" w:hAnsi="Arial" w:cs="Arial"/>
          <w:sz w:val="22"/>
          <w:szCs w:val="22"/>
        </w:rPr>
        <w:t>with</w:t>
      </w:r>
      <w:r w:rsidRPr="004C2086" w:rsidR="004F72B5">
        <w:rPr>
          <w:rFonts w:ascii="Arial" w:hAnsi="Arial" w:cs="Arial"/>
          <w:spacing w:val="-5"/>
          <w:sz w:val="22"/>
          <w:szCs w:val="22"/>
        </w:rPr>
        <w:t xml:space="preserve"> </w:t>
      </w:r>
      <w:r w:rsidRPr="004C2086" w:rsidR="004F72B5">
        <w:rPr>
          <w:rFonts w:ascii="Arial" w:hAnsi="Arial" w:cs="Arial"/>
          <w:sz w:val="22"/>
          <w:szCs w:val="22"/>
        </w:rPr>
        <w:t>the</w:t>
      </w:r>
      <w:r w:rsidRPr="004C2086" w:rsidR="004F72B5">
        <w:rPr>
          <w:rFonts w:ascii="Arial" w:hAnsi="Arial" w:cs="Arial"/>
          <w:spacing w:val="-2"/>
          <w:sz w:val="22"/>
          <w:szCs w:val="22"/>
        </w:rPr>
        <w:t xml:space="preserve"> </w:t>
      </w:r>
      <w:r w:rsidRPr="004C2086" w:rsidR="004F72B5">
        <w:rPr>
          <w:rFonts w:ascii="Arial" w:hAnsi="Arial" w:cs="Arial"/>
          <w:sz w:val="22"/>
          <w:szCs w:val="22"/>
        </w:rPr>
        <w:t>provision</w:t>
      </w:r>
      <w:r w:rsidRPr="004C2086" w:rsidR="004F72B5">
        <w:rPr>
          <w:rFonts w:ascii="Arial" w:hAnsi="Arial" w:cs="Arial"/>
          <w:spacing w:val="-5"/>
          <w:sz w:val="22"/>
          <w:szCs w:val="22"/>
        </w:rPr>
        <w:t xml:space="preserve"> </w:t>
      </w:r>
      <w:r w:rsidRPr="004C2086" w:rsidR="004F72B5">
        <w:rPr>
          <w:rFonts w:ascii="Arial" w:hAnsi="Arial" w:cs="Arial"/>
          <w:sz w:val="22"/>
          <w:szCs w:val="22"/>
        </w:rPr>
        <w:t>for</w:t>
      </w:r>
      <w:r w:rsidRPr="004C2086" w:rsidR="004F72B5">
        <w:rPr>
          <w:rFonts w:ascii="Arial" w:hAnsi="Arial" w:cs="Arial"/>
          <w:spacing w:val="-4"/>
          <w:sz w:val="22"/>
          <w:szCs w:val="22"/>
        </w:rPr>
        <w:t xml:space="preserve"> </w:t>
      </w:r>
      <w:r w:rsidRPr="004C2086" w:rsidR="004F72B5">
        <w:rPr>
          <w:rFonts w:ascii="Arial" w:hAnsi="Arial" w:cs="Arial"/>
          <w:sz w:val="22"/>
          <w:szCs w:val="22"/>
        </w:rPr>
        <w:t>my</w:t>
      </w:r>
      <w:r w:rsidRPr="004C2086" w:rsidR="004F72B5">
        <w:rPr>
          <w:rFonts w:ascii="Arial" w:hAnsi="Arial" w:cs="Arial"/>
          <w:spacing w:val="-3"/>
          <w:sz w:val="22"/>
          <w:szCs w:val="22"/>
        </w:rPr>
        <w:t xml:space="preserve"> </w:t>
      </w:r>
      <w:r w:rsidRPr="004C2086" w:rsidR="004F72B5">
        <w:rPr>
          <w:rFonts w:ascii="Arial" w:hAnsi="Arial" w:cs="Arial"/>
          <w:sz w:val="22"/>
          <w:szCs w:val="22"/>
        </w:rPr>
        <w:t>child</w:t>
      </w:r>
      <w:r w:rsidRPr="004C2086" w:rsidR="004F72B5">
        <w:rPr>
          <w:rFonts w:ascii="Arial" w:hAnsi="Arial" w:cs="Arial"/>
          <w:spacing w:val="-5"/>
          <w:sz w:val="22"/>
          <w:szCs w:val="22"/>
        </w:rPr>
        <w:t xml:space="preserve"> </w:t>
      </w:r>
      <w:r w:rsidRPr="004C2086" w:rsidR="004F72B5">
        <w:rPr>
          <w:rFonts w:ascii="Arial" w:hAnsi="Arial" w:cs="Arial"/>
          <w:sz w:val="22"/>
          <w:szCs w:val="22"/>
        </w:rPr>
        <w:t>with</w:t>
      </w:r>
      <w:r w:rsidRPr="004C2086" w:rsidR="004F72B5">
        <w:rPr>
          <w:rFonts w:ascii="Arial" w:hAnsi="Arial" w:cs="Arial"/>
          <w:sz w:val="22"/>
          <w:szCs w:val="22"/>
          <w:u w:val="none"/>
        </w:rPr>
        <w:t xml:space="preserve"> </w:t>
      </w:r>
      <w:r w:rsidRPr="004C2086" w:rsidR="004F72B5">
        <w:rPr>
          <w:rFonts w:ascii="Arial" w:hAnsi="Arial" w:cs="Arial"/>
          <w:spacing w:val="-2"/>
          <w:sz w:val="22"/>
          <w:szCs w:val="22"/>
        </w:rPr>
        <w:t>SEND?</w:t>
      </w:r>
    </w:p>
    <w:p w:rsidRPr="004C2086" w:rsidR="00890928" w:rsidP="00BF3D7B" w:rsidRDefault="004F72B5" w14:paraId="57A65946" w14:textId="77777777">
      <w:pPr>
        <w:pStyle w:val="BodyText"/>
        <w:spacing w:before="1"/>
        <w:ind w:left="102" w:right="57"/>
        <w:jc w:val="both"/>
        <w:rPr>
          <w:rFonts w:ascii="Arial" w:hAnsi="Arial" w:cs="Arial"/>
        </w:rPr>
      </w:pPr>
      <w:r w:rsidRPr="004C2086" w:rsidR="004F72B5">
        <w:rPr>
          <w:rFonts w:ascii="Arial" w:hAnsi="Arial" w:cs="Arial"/>
        </w:rPr>
        <w:t>There are times when parents may disagree or oppose the view held by the school about a child.</w:t>
      </w:r>
      <w:r w:rsidRPr="004C2086" w:rsidR="004F72B5">
        <w:rPr>
          <w:rFonts w:ascii="Arial" w:hAnsi="Arial" w:cs="Arial"/>
          <w:spacing w:val="40"/>
        </w:rPr>
        <w:t xml:space="preserve"> </w:t>
      </w:r>
      <w:r w:rsidRPr="004C2086" w:rsidR="004F72B5">
        <w:rPr>
          <w:rFonts w:ascii="Arial" w:hAnsi="Arial" w:cs="Arial"/>
        </w:rPr>
        <w:t xml:space="preserve">If you wish to do so, </w:t>
      </w:r>
      <w:r w:rsidRPr="6173F0E4" w:rsidR="004F72B5">
        <w:rPr>
          <w:rFonts w:ascii="Arial" w:hAnsi="Arial" w:cs="Arial"/>
          <w:b w:val="1"/>
          <w:bCs w:val="1"/>
        </w:rPr>
        <w:t>then</w:t>
      </w:r>
      <w:r w:rsidRPr="6173F0E4" w:rsidR="004F72B5">
        <w:rPr>
          <w:rFonts w:ascii="Arial" w:hAnsi="Arial" w:cs="Arial"/>
          <w:b w:val="1"/>
          <w:bCs w:val="1"/>
          <w:spacing w:val="-1"/>
        </w:rPr>
        <w:t xml:space="preserve"> </w:t>
      </w:r>
      <w:r w:rsidRPr="6173F0E4" w:rsidR="004F72B5">
        <w:rPr>
          <w:rFonts w:ascii="Arial" w:hAnsi="Arial" w:cs="Arial"/>
          <w:b w:val="1"/>
          <w:bCs w:val="1"/>
        </w:rPr>
        <w:t>the</w:t>
      </w:r>
      <w:r w:rsidRPr="6173F0E4" w:rsidR="004F72B5">
        <w:rPr>
          <w:rFonts w:ascii="Arial" w:hAnsi="Arial" w:cs="Arial"/>
          <w:b w:val="1"/>
          <w:bCs w:val="1"/>
          <w:spacing w:val="-3"/>
        </w:rPr>
        <w:t xml:space="preserve"> </w:t>
      </w:r>
      <w:r w:rsidRPr="6173F0E4" w:rsidR="004F72B5">
        <w:rPr>
          <w:rFonts w:ascii="Arial" w:hAnsi="Arial" w:cs="Arial"/>
          <w:b w:val="1"/>
          <w:bCs w:val="1"/>
        </w:rPr>
        <w:t>first</w:t>
      </w:r>
      <w:r w:rsidRPr="6173F0E4" w:rsidR="004F72B5">
        <w:rPr>
          <w:rFonts w:ascii="Arial" w:hAnsi="Arial" w:cs="Arial"/>
          <w:b w:val="1"/>
          <w:bCs w:val="1"/>
          <w:spacing w:val="-1"/>
        </w:rPr>
        <w:t xml:space="preserve"> </w:t>
      </w:r>
      <w:r w:rsidRPr="6173F0E4" w:rsidR="004F72B5">
        <w:rPr>
          <w:rFonts w:ascii="Arial" w:hAnsi="Arial" w:cs="Arial"/>
          <w:b w:val="1"/>
          <w:bCs w:val="1"/>
        </w:rPr>
        <w:t>person</w:t>
      </w:r>
      <w:r w:rsidRPr="6173F0E4" w:rsidR="004F72B5">
        <w:rPr>
          <w:rFonts w:ascii="Arial" w:hAnsi="Arial" w:cs="Arial"/>
          <w:b w:val="1"/>
          <w:bCs w:val="1"/>
          <w:spacing w:val="-2"/>
        </w:rPr>
        <w:t xml:space="preserve"> </w:t>
      </w:r>
      <w:r w:rsidRPr="6173F0E4" w:rsidR="004F72B5">
        <w:rPr>
          <w:rFonts w:ascii="Arial" w:hAnsi="Arial" w:cs="Arial"/>
          <w:b w:val="1"/>
          <w:bCs w:val="1"/>
        </w:rPr>
        <w:t>we recommend</w:t>
      </w:r>
      <w:r w:rsidRPr="6173F0E4" w:rsidR="004F72B5">
        <w:rPr>
          <w:rFonts w:ascii="Arial" w:hAnsi="Arial" w:cs="Arial"/>
          <w:b w:val="1"/>
          <w:bCs w:val="1"/>
          <w:spacing w:val="-4"/>
        </w:rPr>
        <w:t xml:space="preserve"> </w:t>
      </w:r>
      <w:r w:rsidRPr="6173F0E4" w:rsidR="004F72B5">
        <w:rPr>
          <w:rFonts w:ascii="Arial" w:hAnsi="Arial" w:cs="Arial"/>
          <w:b w:val="1"/>
          <w:bCs w:val="1"/>
        </w:rPr>
        <w:t>you</w:t>
      </w:r>
      <w:r w:rsidRPr="6173F0E4" w:rsidR="004F72B5">
        <w:rPr>
          <w:rFonts w:ascii="Arial" w:hAnsi="Arial" w:cs="Arial"/>
          <w:b w:val="1"/>
          <w:bCs w:val="1"/>
          <w:spacing w:val="-4"/>
        </w:rPr>
        <w:t xml:space="preserve"> </w:t>
      </w:r>
      <w:r w:rsidRPr="6173F0E4" w:rsidR="004F72B5">
        <w:rPr>
          <w:rFonts w:ascii="Arial" w:hAnsi="Arial" w:cs="Arial"/>
          <w:b w:val="1"/>
          <w:bCs w:val="1"/>
        </w:rPr>
        <w:t>speak</w:t>
      </w:r>
      <w:r w:rsidRPr="6173F0E4" w:rsidR="004F72B5">
        <w:rPr>
          <w:rFonts w:ascii="Arial" w:hAnsi="Arial" w:cs="Arial"/>
          <w:b w:val="1"/>
          <w:bCs w:val="1"/>
          <w:spacing w:val="-1"/>
        </w:rPr>
        <w:t xml:space="preserve"> </w:t>
      </w:r>
      <w:r w:rsidRPr="6173F0E4" w:rsidR="004F72B5">
        <w:rPr>
          <w:rFonts w:ascii="Arial" w:hAnsi="Arial" w:cs="Arial"/>
          <w:b w:val="1"/>
          <w:bCs w:val="1"/>
        </w:rPr>
        <w:t>to is</w:t>
      </w:r>
      <w:r w:rsidRPr="6173F0E4" w:rsidR="004F72B5">
        <w:rPr>
          <w:rFonts w:ascii="Arial" w:hAnsi="Arial" w:cs="Arial"/>
          <w:b w:val="1"/>
          <w:bCs w:val="1"/>
          <w:spacing w:val="-3"/>
        </w:rPr>
        <w:t xml:space="preserve"> </w:t>
      </w:r>
      <w:r w:rsidRPr="6173F0E4" w:rsidR="004F72B5">
        <w:rPr>
          <w:rFonts w:ascii="Arial" w:hAnsi="Arial" w:cs="Arial"/>
          <w:b w:val="1"/>
          <w:bCs w:val="1"/>
        </w:rPr>
        <w:t>your</w:t>
      </w:r>
      <w:r w:rsidRPr="6173F0E4" w:rsidR="004F72B5">
        <w:rPr>
          <w:rFonts w:ascii="Arial" w:hAnsi="Arial" w:cs="Arial"/>
          <w:b w:val="1"/>
          <w:bCs w:val="1"/>
          <w:spacing w:val="-4"/>
        </w:rPr>
        <w:t xml:space="preserve"> </w:t>
      </w:r>
      <w:r w:rsidRPr="6173F0E4" w:rsidR="004F72B5">
        <w:rPr>
          <w:rFonts w:ascii="Arial" w:hAnsi="Arial" w:cs="Arial"/>
          <w:b w:val="1"/>
          <w:bCs w:val="1"/>
        </w:rPr>
        <w:t>child’s</w:t>
      </w:r>
      <w:r w:rsidRPr="6173F0E4" w:rsidR="004F72B5">
        <w:rPr>
          <w:rFonts w:ascii="Arial" w:hAnsi="Arial" w:cs="Arial"/>
          <w:b w:val="1"/>
          <w:bCs w:val="1"/>
          <w:spacing w:val="-1"/>
        </w:rPr>
        <w:t xml:space="preserve"> </w:t>
      </w:r>
      <w:r w:rsidRPr="6173F0E4" w:rsidR="004F72B5">
        <w:rPr>
          <w:rFonts w:ascii="Arial" w:hAnsi="Arial" w:cs="Arial"/>
          <w:b w:val="1"/>
          <w:bCs w:val="1"/>
        </w:rPr>
        <w:t>class</w:t>
      </w:r>
      <w:r w:rsidRPr="6173F0E4" w:rsidR="004F72B5">
        <w:rPr>
          <w:rFonts w:ascii="Arial" w:hAnsi="Arial" w:cs="Arial"/>
          <w:b w:val="1"/>
          <w:bCs w:val="1"/>
          <w:spacing w:val="-1"/>
        </w:rPr>
        <w:t xml:space="preserve"> </w:t>
      </w:r>
      <w:r w:rsidRPr="6173F0E4" w:rsidR="004F72B5">
        <w:rPr>
          <w:rFonts w:ascii="Arial" w:hAnsi="Arial" w:cs="Arial"/>
          <w:b w:val="1"/>
          <w:bCs w:val="1"/>
        </w:rPr>
        <w:t>teacher</w:t>
      </w:r>
      <w:r w:rsidRPr="6173F0E4" w:rsidR="004F72B5">
        <w:rPr>
          <w:rFonts w:ascii="Arial" w:hAnsi="Arial" w:cs="Arial"/>
          <w:b w:val="1"/>
          <w:bCs w:val="1"/>
          <w:spacing w:val="-3"/>
        </w:rPr>
        <w:t xml:space="preserve"> </w:t>
      </w:r>
      <w:r w:rsidRPr="6173F0E4" w:rsidR="004F72B5">
        <w:rPr>
          <w:rFonts w:ascii="Arial" w:hAnsi="Arial" w:cs="Arial"/>
          <w:b w:val="1"/>
          <w:bCs w:val="1"/>
        </w:rPr>
        <w:t>or</w:t>
      </w:r>
      <w:r w:rsidRPr="6173F0E4" w:rsidR="004F72B5">
        <w:rPr>
          <w:rFonts w:ascii="Arial" w:hAnsi="Arial" w:cs="Arial"/>
          <w:b w:val="1"/>
          <w:bCs w:val="1"/>
          <w:spacing w:val="-1"/>
        </w:rPr>
        <w:t xml:space="preserve"> </w:t>
      </w:r>
      <w:r w:rsidRPr="6173F0E4" w:rsidR="004F72B5">
        <w:rPr>
          <w:rFonts w:ascii="Arial" w:hAnsi="Arial" w:cs="Arial"/>
          <w:b w:val="1"/>
          <w:bCs w:val="1"/>
        </w:rPr>
        <w:t>tutor.</w:t>
      </w:r>
      <w:r w:rsidRPr="004C2086" w:rsidR="004F72B5">
        <w:rPr>
          <w:rFonts w:ascii="Arial" w:hAnsi="Arial" w:cs="Arial"/>
          <w:spacing w:val="40"/>
        </w:rPr>
        <w:t xml:space="preserve"> </w:t>
      </w:r>
      <w:r w:rsidRPr="004C2086" w:rsidR="004F72B5">
        <w:rPr>
          <w:rFonts w:ascii="Arial" w:hAnsi="Arial" w:cs="Arial"/>
        </w:rPr>
        <w:t>If</w:t>
      </w:r>
      <w:r w:rsidRPr="004C2086" w:rsidR="004F72B5">
        <w:rPr>
          <w:rFonts w:ascii="Arial" w:hAnsi="Arial" w:cs="Arial"/>
          <w:spacing w:val="-4"/>
        </w:rPr>
        <w:t xml:space="preserve"> </w:t>
      </w:r>
      <w:r w:rsidRPr="004C2086" w:rsidR="004F72B5">
        <w:rPr>
          <w:rFonts w:ascii="Arial" w:hAnsi="Arial" w:cs="Arial"/>
        </w:rPr>
        <w:t>this</w:t>
      </w:r>
      <w:r w:rsidRPr="004C2086" w:rsidR="004F72B5">
        <w:rPr>
          <w:rFonts w:ascii="Arial" w:hAnsi="Arial" w:cs="Arial"/>
          <w:spacing w:val="-1"/>
        </w:rPr>
        <w:t xml:space="preserve"> </w:t>
      </w:r>
      <w:r w:rsidRPr="004C2086" w:rsidR="004F72B5">
        <w:rPr>
          <w:rFonts w:ascii="Arial" w:hAnsi="Arial" w:cs="Arial"/>
        </w:rPr>
        <w:t>proves unsuccessful</w:t>
      </w:r>
      <w:r w:rsidRPr="004C2086" w:rsidR="004F72B5">
        <w:rPr>
          <w:rFonts w:ascii="Arial" w:hAnsi="Arial" w:cs="Arial"/>
          <w:spacing w:val="-2"/>
        </w:rPr>
        <w:t xml:space="preserve"> </w:t>
      </w:r>
      <w:r w:rsidRPr="004C2086" w:rsidR="004F72B5">
        <w:rPr>
          <w:rFonts w:ascii="Arial" w:hAnsi="Arial" w:cs="Arial"/>
        </w:rPr>
        <w:t>then</w:t>
      </w:r>
      <w:r w:rsidRPr="004C2086" w:rsidR="004F72B5">
        <w:rPr>
          <w:rFonts w:ascii="Arial" w:hAnsi="Arial" w:cs="Arial"/>
          <w:spacing w:val="-4"/>
        </w:rPr>
        <w:t xml:space="preserve"> </w:t>
      </w:r>
      <w:r w:rsidRPr="004C2086" w:rsidR="004F72B5">
        <w:rPr>
          <w:rFonts w:ascii="Arial" w:hAnsi="Arial" w:cs="Arial"/>
        </w:rPr>
        <w:t>the</w:t>
      </w:r>
      <w:r w:rsidRPr="004C2086" w:rsidR="004F72B5">
        <w:rPr>
          <w:rFonts w:ascii="Arial" w:hAnsi="Arial" w:cs="Arial"/>
          <w:spacing w:val="-3"/>
        </w:rPr>
        <w:t xml:space="preserve"> </w:t>
      </w:r>
      <w:r w:rsidRPr="004C2086" w:rsidR="004F72B5">
        <w:rPr>
          <w:rFonts w:ascii="Arial" w:hAnsi="Arial" w:cs="Arial"/>
        </w:rPr>
        <w:t>matter</w:t>
      </w:r>
      <w:r w:rsidRPr="004C2086" w:rsidR="004F72B5">
        <w:rPr>
          <w:rFonts w:ascii="Arial" w:hAnsi="Arial" w:cs="Arial"/>
          <w:spacing w:val="-1"/>
        </w:rPr>
        <w:t xml:space="preserve"> </w:t>
      </w:r>
      <w:r w:rsidRPr="004C2086" w:rsidR="004F72B5">
        <w:rPr>
          <w:rFonts w:ascii="Arial" w:hAnsi="Arial" w:cs="Arial"/>
        </w:rPr>
        <w:t>can</w:t>
      </w:r>
      <w:r w:rsidRPr="004C2086" w:rsidR="004F72B5">
        <w:rPr>
          <w:rFonts w:ascii="Arial" w:hAnsi="Arial" w:cs="Arial"/>
          <w:spacing w:val="-2"/>
        </w:rPr>
        <w:t xml:space="preserve"> </w:t>
      </w:r>
      <w:r w:rsidRPr="004C2086" w:rsidR="004F72B5">
        <w:rPr>
          <w:rFonts w:ascii="Arial" w:hAnsi="Arial" w:cs="Arial"/>
        </w:rPr>
        <w:t>be</w:t>
      </w:r>
      <w:r w:rsidRPr="004C2086" w:rsidR="004F72B5">
        <w:rPr>
          <w:rFonts w:ascii="Arial" w:hAnsi="Arial" w:cs="Arial"/>
          <w:spacing w:val="-4"/>
        </w:rPr>
        <w:t xml:space="preserve"> </w:t>
      </w:r>
      <w:r w:rsidRPr="004C2086" w:rsidR="004F72B5">
        <w:rPr>
          <w:rFonts w:ascii="Arial" w:hAnsi="Arial" w:cs="Arial"/>
        </w:rPr>
        <w:t>referred</w:t>
      </w:r>
      <w:r w:rsidRPr="004C2086" w:rsidR="004F72B5">
        <w:rPr>
          <w:rFonts w:ascii="Arial" w:hAnsi="Arial" w:cs="Arial"/>
          <w:spacing w:val="-2"/>
        </w:rPr>
        <w:t xml:space="preserve"> </w:t>
      </w:r>
      <w:r w:rsidRPr="004C2086" w:rsidR="004F72B5">
        <w:rPr>
          <w:rFonts w:ascii="Arial" w:hAnsi="Arial" w:cs="Arial"/>
        </w:rPr>
        <w:t>to</w:t>
      </w:r>
      <w:r w:rsidRPr="004C2086" w:rsidR="004F72B5">
        <w:rPr>
          <w:rFonts w:ascii="Arial" w:hAnsi="Arial" w:cs="Arial"/>
          <w:spacing w:val="-2"/>
        </w:rPr>
        <w:t xml:space="preserve"> </w:t>
      </w:r>
      <w:r w:rsidRPr="004C2086" w:rsidR="004F72B5">
        <w:rPr>
          <w:rFonts w:ascii="Arial" w:hAnsi="Arial" w:cs="Arial"/>
        </w:rPr>
        <w:t>the</w:t>
      </w:r>
      <w:r w:rsidRPr="004C2086" w:rsidR="004F72B5">
        <w:rPr>
          <w:rFonts w:ascii="Arial" w:hAnsi="Arial" w:cs="Arial"/>
          <w:spacing w:val="-1"/>
        </w:rPr>
        <w:t xml:space="preserve"> </w:t>
      </w:r>
      <w:r w:rsidRPr="004C2086" w:rsidR="004F72B5">
        <w:rPr>
          <w:rFonts w:ascii="Arial" w:hAnsi="Arial" w:cs="Arial"/>
        </w:rPr>
        <w:t>Senior</w:t>
      </w:r>
      <w:r w:rsidRPr="004C2086" w:rsidR="004F72B5">
        <w:rPr>
          <w:rFonts w:ascii="Arial" w:hAnsi="Arial" w:cs="Arial"/>
          <w:spacing w:val="-3"/>
        </w:rPr>
        <w:t xml:space="preserve"> </w:t>
      </w:r>
      <w:r w:rsidRPr="004C2086" w:rsidR="004F72B5">
        <w:rPr>
          <w:rFonts w:ascii="Arial" w:hAnsi="Arial" w:cs="Arial"/>
        </w:rPr>
        <w:t>Leadership</w:t>
      </w:r>
      <w:r w:rsidRPr="004C2086" w:rsidR="004F72B5">
        <w:rPr>
          <w:rFonts w:ascii="Arial" w:hAnsi="Arial" w:cs="Arial"/>
          <w:spacing w:val="-4"/>
        </w:rPr>
        <w:t xml:space="preserve"> </w:t>
      </w:r>
      <w:r w:rsidRPr="004C2086" w:rsidR="004F72B5">
        <w:rPr>
          <w:rFonts w:ascii="Arial" w:hAnsi="Arial" w:cs="Arial"/>
        </w:rPr>
        <w:t>Team (Assistant Principals</w:t>
      </w:r>
      <w:r w:rsidRPr="004C2086" w:rsidR="004F72B5">
        <w:rPr>
          <w:rFonts w:ascii="Arial" w:hAnsi="Arial" w:cs="Arial"/>
          <w:spacing w:val="-4"/>
        </w:rPr>
        <w:t xml:space="preserve"> </w:t>
      </w:r>
      <w:r w:rsidRPr="004C2086" w:rsidR="004F72B5">
        <w:rPr>
          <w:rFonts w:ascii="Arial" w:hAnsi="Arial" w:cs="Arial"/>
        </w:rPr>
        <w:t>or</w:t>
      </w:r>
      <w:r w:rsidRPr="004C2086" w:rsidR="004F72B5">
        <w:rPr>
          <w:rFonts w:ascii="Arial" w:hAnsi="Arial" w:cs="Arial"/>
          <w:spacing w:val="-3"/>
        </w:rPr>
        <w:t xml:space="preserve"> </w:t>
      </w:r>
      <w:r w:rsidRPr="004C2086" w:rsidR="004F72B5">
        <w:rPr>
          <w:rFonts w:ascii="Arial" w:hAnsi="Arial" w:cs="Arial"/>
        </w:rPr>
        <w:t>Principal).</w:t>
      </w:r>
      <w:r w:rsidRPr="004C2086" w:rsidR="004F72B5">
        <w:rPr>
          <w:rFonts w:ascii="Arial" w:hAnsi="Arial" w:cs="Arial"/>
        </w:rPr>
        <w:t xml:space="preserve"> You can</w:t>
      </w:r>
      <w:r w:rsidRPr="004C2086" w:rsidR="004F72B5">
        <w:rPr>
          <w:rFonts w:ascii="Arial" w:hAnsi="Arial" w:cs="Arial"/>
          <w:spacing w:val="-1"/>
        </w:rPr>
        <w:t xml:space="preserve"> </w:t>
      </w:r>
      <w:r w:rsidRPr="004C2086" w:rsidR="004F72B5">
        <w:rPr>
          <w:rFonts w:ascii="Arial" w:hAnsi="Arial" w:cs="Arial"/>
        </w:rPr>
        <w:t xml:space="preserve">refer to the Trust’s Complaints Procedure </w:t>
      </w:r>
      <w:r w:rsidR="00EF36A1">
        <w:rPr>
          <w:rFonts w:ascii="Arial" w:hAnsi="Arial" w:cs="Arial"/>
        </w:rPr>
        <w:t>on our website</w:t>
      </w:r>
      <w:r w:rsidRPr="004C2086" w:rsidR="004F72B5">
        <w:rPr>
          <w:rFonts w:ascii="Arial" w:hAnsi="Arial" w:cs="Arial"/>
          <w:spacing w:val="40"/>
        </w:rPr>
        <w:t xml:space="preserve"> </w:t>
      </w:r>
      <w:r w:rsidRPr="004C2086" w:rsidR="004F72B5">
        <w:rPr>
          <w:rFonts w:ascii="Arial" w:hAnsi="Arial" w:cs="Arial"/>
        </w:rPr>
        <w:t>Finally</w:t>
      </w:r>
      <w:r w:rsidRPr="004C2086" w:rsidR="004F72B5">
        <w:rPr>
          <w:rFonts w:ascii="Arial" w:hAnsi="Arial" w:cs="Arial"/>
        </w:rPr>
        <w:t>, the complaint can be taken to the Local Authority.</w:t>
      </w:r>
    </w:p>
    <w:p w:rsidRPr="004C2086" w:rsidR="00890928" w:rsidP="00BF3D7B" w:rsidRDefault="004F72B5" w14:paraId="23BBC6DF" w14:textId="77777777">
      <w:pPr>
        <w:pStyle w:val="BodyText"/>
        <w:ind w:left="100" w:right="256"/>
        <w:jc w:val="both"/>
        <w:rPr>
          <w:rFonts w:ascii="Arial" w:hAnsi="Arial" w:cs="Arial"/>
        </w:rPr>
      </w:pPr>
      <w:r w:rsidRPr="004C2086">
        <w:rPr>
          <w:rFonts w:ascii="Arial" w:hAnsi="Arial" w:cs="Arial"/>
        </w:rPr>
        <w:t>The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parents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of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pupils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with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disabilities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also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have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the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right to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make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disability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discrimination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claims</w:t>
      </w:r>
      <w:r w:rsidRPr="004C2086">
        <w:rPr>
          <w:rFonts w:ascii="Arial" w:hAnsi="Arial" w:cs="Arial"/>
          <w:spacing w:val="-2"/>
        </w:rPr>
        <w:t xml:space="preserve"> </w:t>
      </w:r>
      <w:r w:rsidRPr="004C2086">
        <w:rPr>
          <w:rFonts w:ascii="Arial" w:hAnsi="Arial" w:cs="Arial"/>
        </w:rPr>
        <w:t>to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the first tier SEND tribunal if they believe that our school has discriminated against their children. They can make a claim about alleged discrimination regarding:</w:t>
      </w:r>
    </w:p>
    <w:p w:rsidRPr="004C2086" w:rsidR="00890928" w:rsidP="004C2086" w:rsidRDefault="004F72B5" w14:paraId="75C916D3" w14:textId="77777777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0"/>
        <w:ind w:hanging="361"/>
        <w:rPr>
          <w:rFonts w:ascii="Arial" w:hAnsi="Arial" w:cs="Arial"/>
        </w:rPr>
      </w:pPr>
      <w:r w:rsidRPr="004C2086">
        <w:rPr>
          <w:rFonts w:ascii="Arial" w:hAnsi="Arial" w:cs="Arial"/>
          <w:spacing w:val="-2"/>
        </w:rPr>
        <w:t>Exclusions</w:t>
      </w:r>
    </w:p>
    <w:p w:rsidRPr="004C2086" w:rsidR="00890928" w:rsidP="004C2086" w:rsidRDefault="004F72B5" w14:paraId="3E7D973C" w14:textId="77777777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Provision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of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education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and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associated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  <w:spacing w:val="-2"/>
        </w:rPr>
        <w:t>services</w:t>
      </w:r>
    </w:p>
    <w:p w:rsidRPr="004C2086" w:rsidR="00890928" w:rsidP="004C2086" w:rsidRDefault="004F72B5" w14:paraId="731FB8ED" w14:textId="77777777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rFonts w:ascii="Arial" w:hAnsi="Arial" w:cs="Arial"/>
        </w:rPr>
      </w:pPr>
      <w:r w:rsidRPr="004C2086">
        <w:rPr>
          <w:rFonts w:ascii="Arial" w:hAnsi="Arial" w:cs="Arial"/>
        </w:rPr>
        <w:t>Making</w:t>
      </w:r>
      <w:r w:rsidRPr="004C2086">
        <w:rPr>
          <w:rFonts w:ascii="Arial" w:hAnsi="Arial" w:cs="Arial"/>
          <w:spacing w:val="-6"/>
        </w:rPr>
        <w:t xml:space="preserve"> </w:t>
      </w:r>
      <w:r w:rsidRPr="004C2086">
        <w:rPr>
          <w:rFonts w:ascii="Arial" w:hAnsi="Arial" w:cs="Arial"/>
        </w:rPr>
        <w:t>reasonable</w:t>
      </w:r>
      <w:r w:rsidRPr="004C2086">
        <w:rPr>
          <w:rFonts w:ascii="Arial" w:hAnsi="Arial" w:cs="Arial"/>
          <w:spacing w:val="-6"/>
        </w:rPr>
        <w:t xml:space="preserve"> </w:t>
      </w:r>
      <w:r w:rsidRPr="004C2086">
        <w:rPr>
          <w:rFonts w:ascii="Arial" w:hAnsi="Arial" w:cs="Arial"/>
        </w:rPr>
        <w:t>adjustments,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including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the</w:t>
      </w:r>
      <w:r w:rsidRPr="004C2086">
        <w:rPr>
          <w:rFonts w:ascii="Arial" w:hAnsi="Arial" w:cs="Arial"/>
          <w:spacing w:val="-1"/>
        </w:rPr>
        <w:t xml:space="preserve"> </w:t>
      </w:r>
      <w:r w:rsidRPr="004C2086">
        <w:rPr>
          <w:rFonts w:ascii="Arial" w:hAnsi="Arial" w:cs="Arial"/>
        </w:rPr>
        <w:t>provision</w:t>
      </w:r>
      <w:r w:rsidRPr="004C2086">
        <w:rPr>
          <w:rFonts w:ascii="Arial" w:hAnsi="Arial" w:cs="Arial"/>
          <w:spacing w:val="-4"/>
        </w:rPr>
        <w:t xml:space="preserve"> </w:t>
      </w:r>
      <w:r w:rsidRPr="004C2086">
        <w:rPr>
          <w:rFonts w:ascii="Arial" w:hAnsi="Arial" w:cs="Arial"/>
        </w:rPr>
        <w:t>of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auxiliary</w:t>
      </w:r>
      <w:r w:rsidRPr="004C2086">
        <w:rPr>
          <w:rFonts w:ascii="Arial" w:hAnsi="Arial" w:cs="Arial"/>
          <w:spacing w:val="-5"/>
        </w:rPr>
        <w:t xml:space="preserve"> </w:t>
      </w:r>
      <w:r w:rsidRPr="004C2086">
        <w:rPr>
          <w:rFonts w:ascii="Arial" w:hAnsi="Arial" w:cs="Arial"/>
        </w:rPr>
        <w:t>aids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</w:rPr>
        <w:t>and</w:t>
      </w:r>
      <w:r w:rsidRPr="004C2086">
        <w:rPr>
          <w:rFonts w:ascii="Arial" w:hAnsi="Arial" w:cs="Arial"/>
          <w:spacing w:val="-3"/>
        </w:rPr>
        <w:t xml:space="preserve"> </w:t>
      </w:r>
      <w:r w:rsidRPr="004C2086">
        <w:rPr>
          <w:rFonts w:ascii="Arial" w:hAnsi="Arial" w:cs="Arial"/>
          <w:spacing w:val="-2"/>
        </w:rPr>
        <w:t>services.</w:t>
      </w:r>
    </w:p>
    <w:p w:rsidR="00BF3D7B" w:rsidP="00BF3D7B" w:rsidRDefault="00BF3D7B" w14:paraId="23065E07" w14:textId="77777777">
      <w:pPr>
        <w:pStyle w:val="Heading1"/>
        <w:tabs>
          <w:tab w:val="left" w:pos="508"/>
        </w:tabs>
        <w:spacing w:before="91"/>
        <w:rPr>
          <w:rFonts w:ascii="Arial" w:hAnsi="Arial" w:cs="Arial"/>
          <w:sz w:val="22"/>
          <w:szCs w:val="22"/>
        </w:rPr>
      </w:pPr>
    </w:p>
    <w:p w:rsidR="00890928" w:rsidP="00BF3D7B" w:rsidRDefault="004F72B5" w14:paraId="4651E4D2" w14:textId="77777777">
      <w:pPr>
        <w:pStyle w:val="Heading1"/>
        <w:tabs>
          <w:tab w:val="left" w:pos="508"/>
        </w:tabs>
        <w:spacing w:before="91"/>
        <w:rPr>
          <w:rFonts w:ascii="Arial" w:hAnsi="Arial" w:cs="Arial"/>
          <w:spacing w:val="-2"/>
          <w:sz w:val="22"/>
          <w:szCs w:val="22"/>
        </w:rPr>
      </w:pPr>
      <w:r w:rsidRPr="004C2086">
        <w:rPr>
          <w:rFonts w:ascii="Arial" w:hAnsi="Arial" w:cs="Arial"/>
          <w:sz w:val="22"/>
          <w:szCs w:val="22"/>
        </w:rPr>
        <w:t>Who</w:t>
      </w:r>
      <w:r w:rsidRPr="004C2086">
        <w:rPr>
          <w:rFonts w:ascii="Arial" w:hAnsi="Arial" w:cs="Arial"/>
          <w:spacing w:val="-7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can</w:t>
      </w:r>
      <w:r w:rsidRPr="004C2086">
        <w:rPr>
          <w:rFonts w:ascii="Arial" w:hAnsi="Arial" w:cs="Arial"/>
          <w:spacing w:val="-6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I</w:t>
      </w:r>
      <w:r w:rsidRPr="004C2086">
        <w:rPr>
          <w:rFonts w:ascii="Arial" w:hAnsi="Arial" w:cs="Arial"/>
          <w:spacing w:val="-8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contact</w:t>
      </w:r>
      <w:r w:rsidRPr="004C2086">
        <w:rPr>
          <w:rFonts w:ascii="Arial" w:hAnsi="Arial" w:cs="Arial"/>
          <w:spacing w:val="-7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for</w:t>
      </w:r>
      <w:r w:rsidRPr="004C2086">
        <w:rPr>
          <w:rFonts w:ascii="Arial" w:hAnsi="Arial" w:cs="Arial"/>
          <w:spacing w:val="-7"/>
          <w:sz w:val="22"/>
          <w:szCs w:val="22"/>
        </w:rPr>
        <w:t xml:space="preserve"> </w:t>
      </w:r>
      <w:r w:rsidRPr="004C2086">
        <w:rPr>
          <w:rFonts w:ascii="Arial" w:hAnsi="Arial" w:cs="Arial"/>
          <w:sz w:val="22"/>
          <w:szCs w:val="22"/>
        </w:rPr>
        <w:t>more</w:t>
      </w:r>
      <w:r w:rsidRPr="004C2086">
        <w:rPr>
          <w:rFonts w:ascii="Arial" w:hAnsi="Arial" w:cs="Arial"/>
          <w:spacing w:val="-7"/>
          <w:sz w:val="22"/>
          <w:szCs w:val="22"/>
        </w:rPr>
        <w:t xml:space="preserve"> </w:t>
      </w:r>
      <w:r w:rsidRPr="004C2086">
        <w:rPr>
          <w:rFonts w:ascii="Arial" w:hAnsi="Arial" w:cs="Arial"/>
          <w:spacing w:val="-2"/>
          <w:sz w:val="22"/>
          <w:szCs w:val="22"/>
        </w:rPr>
        <w:t>information?</w:t>
      </w:r>
    </w:p>
    <w:p w:rsidR="00EA4718" w:rsidP="00BF3D7B" w:rsidRDefault="00EA4718" w14:paraId="7A749C2A" w14:textId="77777777">
      <w:pPr>
        <w:pStyle w:val="Heading1"/>
        <w:tabs>
          <w:tab w:val="left" w:pos="508"/>
        </w:tabs>
        <w:spacing w:before="91"/>
        <w:rPr>
          <w:rFonts w:ascii="Arial" w:hAnsi="Arial" w:cs="Arial"/>
          <w:spacing w:val="-2"/>
          <w:sz w:val="22"/>
          <w:szCs w:val="22"/>
        </w:rPr>
      </w:pPr>
    </w:p>
    <w:p w:rsidRPr="00F13BD9" w:rsidR="00F13BD9" w:rsidP="00BF3D7B" w:rsidRDefault="00F13BD9" w14:paraId="0E1D8826" w14:textId="16B0D892">
      <w:pPr>
        <w:pStyle w:val="Heading1"/>
        <w:tabs>
          <w:tab w:val="left" w:pos="508"/>
        </w:tabs>
        <w:spacing w:before="91"/>
        <w:rPr>
          <w:rFonts w:ascii="Arial" w:hAnsi="Arial" w:cs="Arial"/>
          <w:b w:val="0"/>
          <w:bCs w:val="0"/>
          <w:sz w:val="22"/>
          <w:szCs w:val="22"/>
          <w:u w:val="none"/>
        </w:rPr>
      </w:pPr>
      <w:r>
        <w:rPr>
          <w:rFonts w:ascii="Arial" w:hAnsi="Arial" w:cs="Arial"/>
          <w:b w:val="0"/>
          <w:bCs w:val="0"/>
          <w:spacing w:val="-2"/>
          <w:sz w:val="22"/>
          <w:szCs w:val="22"/>
          <w:u w:val="none"/>
        </w:rPr>
        <w:t xml:space="preserve">Please email </w:t>
      </w:r>
      <w:hyperlink w:history="1" r:id="rId8">
        <w:r w:rsidRPr="000F7A96">
          <w:rPr>
            <w:rStyle w:val="Hyperlink"/>
            <w:rFonts w:ascii="Arial" w:hAnsi="Arial" w:cs="Arial"/>
            <w:b w:val="0"/>
            <w:bCs w:val="0"/>
            <w:spacing w:val="-2"/>
            <w:sz w:val="22"/>
            <w:szCs w:val="22"/>
          </w:rPr>
          <w:t>senco@thomashallschool.org</w:t>
        </w:r>
      </w:hyperlink>
      <w:r>
        <w:rPr>
          <w:rFonts w:ascii="Arial" w:hAnsi="Arial" w:cs="Arial"/>
          <w:b w:val="0"/>
          <w:bCs w:val="0"/>
          <w:spacing w:val="-2"/>
          <w:sz w:val="22"/>
          <w:szCs w:val="22"/>
          <w:u w:val="none"/>
        </w:rPr>
        <w:t xml:space="preserve"> </w:t>
      </w:r>
      <w:r w:rsidR="00D66206">
        <w:rPr>
          <w:rFonts w:ascii="Arial" w:hAnsi="Arial" w:cs="Arial"/>
          <w:b w:val="0"/>
          <w:bCs w:val="0"/>
          <w:spacing w:val="-2"/>
          <w:sz w:val="22"/>
          <w:szCs w:val="22"/>
          <w:u w:val="none"/>
        </w:rPr>
        <w:t xml:space="preserve">if you have a general enquiry and a relevant member of the team will contact you. </w:t>
      </w:r>
      <w:r w:rsidR="001F4E36">
        <w:rPr>
          <w:rFonts w:ascii="Arial" w:hAnsi="Arial" w:cs="Arial"/>
          <w:b w:val="0"/>
          <w:bCs w:val="0"/>
          <w:spacing w:val="-2"/>
          <w:sz w:val="22"/>
          <w:szCs w:val="22"/>
          <w:u w:val="none"/>
        </w:rPr>
        <w:t xml:space="preserve">To reach a specific </w:t>
      </w:r>
      <w:r w:rsidR="001A692D">
        <w:rPr>
          <w:rFonts w:ascii="Arial" w:hAnsi="Arial" w:cs="Arial"/>
          <w:b w:val="0"/>
          <w:bCs w:val="0"/>
          <w:spacing w:val="-2"/>
          <w:sz w:val="22"/>
          <w:szCs w:val="22"/>
          <w:u w:val="none"/>
        </w:rPr>
        <w:t xml:space="preserve">person, please write For the Attention of… </w:t>
      </w:r>
      <w:r w:rsidR="00D85773">
        <w:rPr>
          <w:rFonts w:ascii="Arial" w:hAnsi="Arial" w:cs="Arial"/>
          <w:b w:val="0"/>
          <w:bCs w:val="0"/>
          <w:spacing w:val="-2"/>
          <w:sz w:val="22"/>
          <w:szCs w:val="22"/>
          <w:u w:val="none"/>
        </w:rPr>
        <w:t xml:space="preserve">in the subject line. </w:t>
      </w:r>
    </w:p>
    <w:p w:rsidRPr="004C2086" w:rsidR="00890928" w:rsidP="004C2086" w:rsidRDefault="00890928" w14:paraId="4EC4218F" w14:textId="77777777">
      <w:pPr>
        <w:pStyle w:val="BodyText"/>
        <w:spacing w:before="4"/>
        <w:ind w:left="0"/>
        <w:rPr>
          <w:rFonts w:ascii="Arial" w:hAnsi="Arial" w:cs="Arial"/>
          <w:b/>
        </w:rPr>
      </w:pPr>
    </w:p>
    <w:p w:rsidR="00EF36A1" w:rsidP="004C2086" w:rsidRDefault="00EF36A1" w14:paraId="5548398C" w14:textId="5388C2A7">
      <w:pPr>
        <w:pStyle w:val="BodyText"/>
        <w:spacing w:before="56"/>
        <w:ind w:left="100" w:right="1848"/>
        <w:rPr>
          <w:rFonts w:ascii="Arial" w:hAnsi="Arial" w:cs="Arial"/>
        </w:rPr>
      </w:pPr>
      <w:r w:rsidRPr="6173F0E4" w:rsidR="00EF36A1">
        <w:rPr>
          <w:rFonts w:ascii="Arial" w:hAnsi="Arial" w:cs="Arial"/>
        </w:rPr>
        <w:t>Mrs</w:t>
      </w:r>
      <w:r w:rsidRPr="6173F0E4" w:rsidR="00EF36A1">
        <w:rPr>
          <w:rFonts w:ascii="Arial" w:hAnsi="Arial" w:cs="Arial"/>
        </w:rPr>
        <w:t xml:space="preserve"> Helen Towler-Will</w:t>
      </w:r>
      <w:r w:rsidRPr="6173F0E4" w:rsidR="00D85773">
        <w:rPr>
          <w:rFonts w:ascii="Arial" w:hAnsi="Arial" w:cs="Arial"/>
        </w:rPr>
        <w:t xml:space="preserve">iams </w:t>
      </w:r>
      <w:r w:rsidRPr="6173F0E4" w:rsidR="389DD176">
        <w:rPr>
          <w:rFonts w:ascii="Arial" w:hAnsi="Arial" w:cs="Arial"/>
        </w:rPr>
        <w:t>Assistant headteacher/</w:t>
      </w:r>
      <w:r w:rsidRPr="6173F0E4" w:rsidR="00D85773">
        <w:rPr>
          <w:rFonts w:ascii="Arial" w:hAnsi="Arial" w:cs="Arial"/>
        </w:rPr>
        <w:t>SENCO</w:t>
      </w:r>
    </w:p>
    <w:p w:rsidRPr="004C2086" w:rsidR="00890928" w:rsidP="004C2086" w:rsidRDefault="004F72B5" w14:paraId="4ED49E74" w14:textId="178AC074">
      <w:pPr>
        <w:pStyle w:val="BodyText"/>
        <w:spacing w:before="56"/>
        <w:ind w:left="100" w:right="1848"/>
        <w:rPr>
          <w:rFonts w:ascii="Arial" w:hAnsi="Arial" w:cs="Arial"/>
        </w:rPr>
      </w:pPr>
      <w:r w:rsidRPr="6173F0E4" w:rsidR="004F72B5">
        <w:rPr>
          <w:rFonts w:ascii="Arial" w:hAnsi="Arial" w:cs="Arial"/>
        </w:rPr>
        <w:t>Mr</w:t>
      </w:r>
      <w:r w:rsidRPr="6173F0E4" w:rsidR="534DDD70">
        <w:rPr>
          <w:rFonts w:ascii="Arial" w:hAnsi="Arial" w:cs="Arial"/>
        </w:rPr>
        <w:t xml:space="preserve"> Joe Medland SENCO</w:t>
      </w:r>
    </w:p>
    <w:p w:rsidR="00890928" w:rsidP="00BF3D7B" w:rsidRDefault="004F72B5" w14:paraId="4DCFA5E0" w14:textId="4D3500C7">
      <w:pPr>
        <w:pStyle w:val="BodyText"/>
        <w:spacing w:before="1"/>
        <w:ind w:left="100"/>
        <w:rPr>
          <w:rFonts w:ascii="Arial" w:hAnsi="Arial" w:cs="Arial"/>
          <w:spacing w:val="-2"/>
        </w:rPr>
      </w:pPr>
      <w:r w:rsidRPr="004C2086">
        <w:rPr>
          <w:rFonts w:ascii="Arial" w:hAnsi="Arial" w:cs="Arial"/>
        </w:rPr>
        <w:t>Miss</w:t>
      </w:r>
      <w:r w:rsidRPr="004C2086">
        <w:rPr>
          <w:rFonts w:ascii="Arial" w:hAnsi="Arial" w:cs="Arial"/>
          <w:spacing w:val="-6"/>
        </w:rPr>
        <w:t xml:space="preserve"> </w:t>
      </w:r>
      <w:r w:rsidRPr="004C2086">
        <w:rPr>
          <w:rFonts w:ascii="Arial" w:hAnsi="Arial" w:cs="Arial"/>
        </w:rPr>
        <w:t>Beth</w:t>
      </w:r>
      <w:r w:rsidRPr="004C2086">
        <w:rPr>
          <w:rFonts w:ascii="Arial" w:hAnsi="Arial" w:cs="Arial"/>
          <w:spacing w:val="-6"/>
        </w:rPr>
        <w:t xml:space="preserve"> </w:t>
      </w:r>
      <w:r w:rsidRPr="004C2086">
        <w:rPr>
          <w:rFonts w:ascii="Arial" w:hAnsi="Arial" w:cs="Arial"/>
        </w:rPr>
        <w:t>Drew</w:t>
      </w:r>
      <w:r w:rsidRPr="004C2086">
        <w:rPr>
          <w:rFonts w:ascii="Arial" w:hAnsi="Arial" w:cs="Arial"/>
          <w:spacing w:val="-2"/>
        </w:rPr>
        <w:t xml:space="preserve"> </w:t>
      </w:r>
      <w:r w:rsidR="00D85773">
        <w:rPr>
          <w:rFonts w:ascii="Arial" w:hAnsi="Arial" w:cs="Arial"/>
          <w:spacing w:val="-2"/>
        </w:rPr>
        <w:t>Assistant SENCO</w:t>
      </w:r>
    </w:p>
    <w:p w:rsidR="00D85773" w:rsidP="00BF3D7B" w:rsidRDefault="00D85773" w14:paraId="0FA31B6C" w14:textId="77777777">
      <w:pPr>
        <w:pStyle w:val="BodyText"/>
        <w:spacing w:before="1"/>
        <w:ind w:left="100"/>
        <w:rPr>
          <w:rFonts w:ascii="Arial" w:hAnsi="Arial" w:cs="Arial"/>
          <w:spacing w:val="-2"/>
        </w:rPr>
      </w:pPr>
    </w:p>
    <w:p w:rsidR="00800148" w:rsidP="00BF3D7B" w:rsidRDefault="00C500B1" w14:paraId="0F72E857" w14:textId="3D5071D4">
      <w:pPr>
        <w:pStyle w:val="BodyText"/>
        <w:spacing w:before="1"/>
        <w:ind w:left="100"/>
        <w:rPr>
          <w:rFonts w:ascii="Arial" w:hAnsi="Arial" w:cs="Arial"/>
          <w:spacing w:val="-2"/>
        </w:rPr>
      </w:pPr>
      <w:r>
        <w:rPr>
          <w:rFonts w:ascii="Arial" w:hAnsi="Arial" w:cs="Arial"/>
          <w:spacing w:val="-2"/>
        </w:rPr>
        <w:t>E</w:t>
      </w:r>
      <w:r w:rsidR="00D85773">
        <w:rPr>
          <w:rFonts w:ascii="Arial" w:hAnsi="Arial" w:cs="Arial"/>
          <w:spacing w:val="-2"/>
        </w:rPr>
        <w:t xml:space="preserve">mails are </w:t>
      </w:r>
      <w:r>
        <w:rPr>
          <w:rFonts w:ascii="Arial" w:hAnsi="Arial" w:cs="Arial"/>
          <w:spacing w:val="-2"/>
        </w:rPr>
        <w:t xml:space="preserve">monitored, triaged and responded to during </w:t>
      </w:r>
      <w:proofErr w:type="gramStart"/>
      <w:r w:rsidR="00FC3897">
        <w:rPr>
          <w:rFonts w:ascii="Arial" w:hAnsi="Arial" w:cs="Arial"/>
          <w:spacing w:val="-2"/>
        </w:rPr>
        <w:t xml:space="preserve">school </w:t>
      </w:r>
      <w:r>
        <w:rPr>
          <w:rFonts w:ascii="Arial" w:hAnsi="Arial" w:cs="Arial"/>
          <w:spacing w:val="-2"/>
        </w:rPr>
        <w:t>working</w:t>
      </w:r>
      <w:proofErr w:type="gramEnd"/>
      <w:r>
        <w:rPr>
          <w:rFonts w:ascii="Arial" w:hAnsi="Arial" w:cs="Arial"/>
          <w:spacing w:val="-2"/>
        </w:rPr>
        <w:t xml:space="preserve"> hours</w:t>
      </w:r>
      <w:r w:rsidR="00FC3897">
        <w:rPr>
          <w:rFonts w:ascii="Arial" w:hAnsi="Arial" w:cs="Arial"/>
          <w:spacing w:val="-2"/>
        </w:rPr>
        <w:t>,</w:t>
      </w:r>
      <w:r>
        <w:rPr>
          <w:rFonts w:ascii="Arial" w:hAnsi="Arial" w:cs="Arial"/>
          <w:spacing w:val="-2"/>
        </w:rPr>
        <w:t xml:space="preserve"> Monday to Friday</w:t>
      </w:r>
      <w:r w:rsidR="00800148">
        <w:rPr>
          <w:rFonts w:ascii="Arial" w:hAnsi="Arial" w:cs="Arial"/>
          <w:spacing w:val="-2"/>
        </w:rPr>
        <w:t xml:space="preserve">. </w:t>
      </w:r>
    </w:p>
    <w:p w:rsidR="00D85773" w:rsidP="00BF3D7B" w:rsidRDefault="00800148" w14:paraId="1639D8E5" w14:textId="7403A85A">
      <w:pPr>
        <w:pStyle w:val="BodyText"/>
        <w:spacing w:before="1"/>
        <w:ind w:left="100"/>
        <w:rPr>
          <w:rFonts w:ascii="Arial" w:hAnsi="Arial" w:cs="Arial"/>
          <w:spacing w:val="-2"/>
        </w:rPr>
      </w:pPr>
      <w:r>
        <w:rPr>
          <w:rFonts w:ascii="Arial" w:hAnsi="Arial" w:cs="Arial"/>
          <w:spacing w:val="-2"/>
        </w:rPr>
        <w:t xml:space="preserve">If you </w:t>
      </w:r>
      <w:r w:rsidR="00C723B8">
        <w:rPr>
          <w:rFonts w:ascii="Arial" w:hAnsi="Arial" w:cs="Arial"/>
          <w:spacing w:val="-2"/>
        </w:rPr>
        <w:t xml:space="preserve">email </w:t>
      </w:r>
      <w:r w:rsidR="00FC3897">
        <w:rPr>
          <w:rFonts w:ascii="Arial" w:hAnsi="Arial" w:cs="Arial"/>
          <w:spacing w:val="-2"/>
        </w:rPr>
        <w:t>during the ev</w:t>
      </w:r>
      <w:r w:rsidR="00DB5A6D">
        <w:rPr>
          <w:rFonts w:ascii="Arial" w:hAnsi="Arial" w:cs="Arial"/>
          <w:spacing w:val="-2"/>
        </w:rPr>
        <w:t>enings,</w:t>
      </w:r>
      <w:r w:rsidR="00C723B8">
        <w:rPr>
          <w:rFonts w:ascii="Arial" w:hAnsi="Arial" w:cs="Arial"/>
          <w:spacing w:val="-2"/>
        </w:rPr>
        <w:t xml:space="preserve"> weekends or during school holidays, the team will respond as soon as possible </w:t>
      </w:r>
      <w:r w:rsidR="00FC3897">
        <w:rPr>
          <w:rFonts w:ascii="Arial" w:hAnsi="Arial" w:cs="Arial"/>
          <w:spacing w:val="-2"/>
        </w:rPr>
        <w:t>once school reopens</w:t>
      </w:r>
      <w:r w:rsidR="00DB5A6D">
        <w:rPr>
          <w:rFonts w:ascii="Arial" w:hAnsi="Arial" w:cs="Arial"/>
          <w:spacing w:val="-2"/>
        </w:rPr>
        <w:t xml:space="preserve">. </w:t>
      </w:r>
    </w:p>
    <w:p w:rsidR="004C2996" w:rsidP="00BF3D7B" w:rsidRDefault="004C2996" w14:paraId="0F2340B1" w14:textId="77777777">
      <w:pPr>
        <w:pStyle w:val="BodyText"/>
        <w:spacing w:before="1"/>
        <w:ind w:left="100"/>
        <w:rPr>
          <w:rFonts w:ascii="Arial" w:hAnsi="Arial" w:cs="Arial"/>
          <w:spacing w:val="-2"/>
        </w:rPr>
      </w:pPr>
    </w:p>
    <w:p w:rsidRPr="000D7CE6" w:rsidR="000D7CE6" w:rsidP="000D7CE6" w:rsidRDefault="004C2996" w14:paraId="118651E5" w14:textId="647D7B9A">
      <w:pPr>
        <w:pStyle w:val="BodyText"/>
        <w:spacing w:before="1"/>
        <w:ind w:left="100"/>
        <w:rPr>
          <w:rFonts w:ascii="Arial" w:hAnsi="Arial" w:cs="Arial"/>
          <w:spacing w:val="-2"/>
        </w:rPr>
      </w:pPr>
      <w:r>
        <w:rPr>
          <w:rFonts w:ascii="Arial" w:hAnsi="Arial" w:cs="Arial"/>
          <w:spacing w:val="-2"/>
        </w:rPr>
        <w:t xml:space="preserve">If you have a safeguarding concerning outside school hours, </w:t>
      </w:r>
      <w:r w:rsidR="004A6420">
        <w:rPr>
          <w:rFonts w:ascii="Arial" w:hAnsi="Arial" w:cs="Arial"/>
          <w:spacing w:val="-2"/>
        </w:rPr>
        <w:t xml:space="preserve">please </w:t>
      </w:r>
      <w:r w:rsidR="000D7CE6">
        <w:rPr>
          <w:rFonts w:ascii="Arial" w:hAnsi="Arial" w:cs="Arial"/>
          <w:spacing w:val="-2"/>
        </w:rPr>
        <w:t xml:space="preserve">contract Devon County Council’s Emergency duty service: </w:t>
      </w:r>
    </w:p>
    <w:p w:rsidRPr="0021570F" w:rsidR="000D7CE6" w:rsidP="000D7CE6" w:rsidRDefault="0021570F" w14:paraId="690068E6" w14:textId="72601762">
      <w:pPr>
        <w:pStyle w:val="NormalWeb"/>
        <w:shd w:val="clear" w:color="auto" w:fill="FFFFFF"/>
        <w:rPr>
          <w:rFonts w:ascii="Arial" w:hAnsi="Arial" w:cs="Arial"/>
          <w:color w:val="404040"/>
          <w:sz w:val="22"/>
          <w:szCs w:val="22"/>
        </w:rPr>
      </w:pPr>
      <w:r>
        <w:rPr>
          <w:rFonts w:ascii="Arial" w:hAnsi="Arial" w:cs="Arial"/>
          <w:color w:val="404040"/>
          <w:sz w:val="22"/>
          <w:szCs w:val="22"/>
        </w:rPr>
        <w:t xml:space="preserve">   </w:t>
      </w:r>
      <w:r w:rsidRPr="0021570F" w:rsidR="000D7CE6">
        <w:rPr>
          <w:rFonts w:ascii="Arial" w:hAnsi="Arial" w:cs="Arial"/>
          <w:color w:val="404040"/>
          <w:sz w:val="22"/>
          <w:szCs w:val="22"/>
        </w:rPr>
        <w:t>Out of hours contact number: </w:t>
      </w:r>
      <w:hyperlink w:history="1" r:id="rId9">
        <w:r w:rsidRPr="0021570F" w:rsidR="000D7CE6">
          <w:rPr>
            <w:rStyle w:val="Hyperlink"/>
            <w:rFonts w:ascii="Arial" w:hAnsi="Arial" w:cs="Arial"/>
            <w:color w:val="004382"/>
            <w:sz w:val="22"/>
            <w:szCs w:val="22"/>
          </w:rPr>
          <w:t>0345 6000 388</w:t>
        </w:r>
      </w:hyperlink>
    </w:p>
    <w:p w:rsidRPr="0021570F" w:rsidR="000D7CE6" w:rsidP="000D7CE6" w:rsidRDefault="0021570F" w14:paraId="4FC52DEC" w14:textId="2578488D">
      <w:pPr>
        <w:pStyle w:val="NormalWeb"/>
        <w:shd w:val="clear" w:color="auto" w:fill="FFFFFF"/>
        <w:rPr>
          <w:rFonts w:ascii="Arial" w:hAnsi="Arial" w:cs="Arial"/>
          <w:color w:val="404040"/>
          <w:sz w:val="22"/>
          <w:szCs w:val="22"/>
        </w:rPr>
      </w:pPr>
      <w:r>
        <w:rPr>
          <w:rFonts w:ascii="Arial" w:hAnsi="Arial" w:cs="Arial"/>
          <w:color w:val="404040"/>
          <w:sz w:val="22"/>
          <w:szCs w:val="22"/>
        </w:rPr>
        <w:t xml:space="preserve">    </w:t>
      </w:r>
      <w:r w:rsidRPr="0021570F" w:rsidR="000D7CE6">
        <w:rPr>
          <w:rFonts w:ascii="Arial" w:hAnsi="Arial" w:cs="Arial"/>
          <w:color w:val="404040"/>
          <w:sz w:val="22"/>
          <w:szCs w:val="22"/>
        </w:rPr>
        <w:t>Opening hours:</w:t>
      </w:r>
    </w:p>
    <w:p w:rsidRPr="0021570F" w:rsidR="000D7CE6" w:rsidP="000D7CE6" w:rsidRDefault="000D7CE6" w14:paraId="5A7FA5ED" w14:textId="77777777">
      <w:pPr>
        <w:widowControl/>
        <w:numPr>
          <w:ilvl w:val="0"/>
          <w:numId w:val="15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404040"/>
        </w:rPr>
      </w:pPr>
      <w:r w:rsidRPr="0021570F">
        <w:rPr>
          <w:rFonts w:ascii="Arial" w:hAnsi="Arial" w:cs="Arial"/>
          <w:color w:val="404040"/>
        </w:rPr>
        <w:t>Monday to Thursday, 5.00pm – 9.00am</w:t>
      </w:r>
    </w:p>
    <w:p w:rsidRPr="0021570F" w:rsidR="000D7CE6" w:rsidP="000D7CE6" w:rsidRDefault="000D7CE6" w14:paraId="6E0D6437" w14:textId="77777777">
      <w:pPr>
        <w:widowControl/>
        <w:numPr>
          <w:ilvl w:val="0"/>
          <w:numId w:val="15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404040"/>
        </w:rPr>
      </w:pPr>
      <w:r w:rsidRPr="0021570F">
        <w:rPr>
          <w:rFonts w:ascii="Arial" w:hAnsi="Arial" w:cs="Arial"/>
          <w:color w:val="404040"/>
        </w:rPr>
        <w:t>Friday to Monday, 4.00pm – 9.00am</w:t>
      </w:r>
    </w:p>
    <w:p w:rsidRPr="0021570F" w:rsidR="000D7CE6" w:rsidP="000D7CE6" w:rsidRDefault="000D7CE6" w14:paraId="12CA7A22" w14:textId="6E9EC481">
      <w:pPr>
        <w:widowControl/>
        <w:numPr>
          <w:ilvl w:val="0"/>
          <w:numId w:val="15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404040"/>
        </w:rPr>
      </w:pPr>
      <w:r w:rsidRPr="0021570F">
        <w:rPr>
          <w:rFonts w:ascii="Arial" w:hAnsi="Arial" w:cs="Arial"/>
          <w:color w:val="404040"/>
        </w:rPr>
        <w:t>Bank Holidays, 24 hours</w:t>
      </w:r>
    </w:p>
    <w:p w:rsidRPr="0021570F" w:rsidR="000D7CE6" w:rsidP="000D7CE6" w:rsidRDefault="000D7CE6" w14:paraId="7CBC3068" w14:textId="77777777">
      <w:pPr>
        <w:pStyle w:val="NormalWeb"/>
        <w:shd w:val="clear" w:color="auto" w:fill="FFFFFF"/>
        <w:rPr>
          <w:rFonts w:ascii="Arial" w:hAnsi="Arial" w:cs="Arial"/>
          <w:color w:val="404040"/>
          <w:sz w:val="22"/>
          <w:szCs w:val="22"/>
        </w:rPr>
      </w:pPr>
      <w:r w:rsidRPr="0021570F">
        <w:rPr>
          <w:rFonts w:ascii="Arial" w:hAnsi="Arial" w:cs="Arial"/>
          <w:color w:val="404040"/>
          <w:sz w:val="22"/>
          <w:szCs w:val="22"/>
        </w:rPr>
        <w:t>The Emergency duty service provides emergency social care response in Devon for vulnerable Adults, Children and young people outside of normal office hours.</w:t>
      </w:r>
    </w:p>
    <w:p w:rsidRPr="0021570F" w:rsidR="000D7CE6" w:rsidP="000D7CE6" w:rsidRDefault="000D7CE6" w14:paraId="5A99FF9D" w14:textId="77777777">
      <w:pPr>
        <w:pStyle w:val="NormalWeb"/>
        <w:shd w:val="clear" w:color="auto" w:fill="FFFFFF"/>
        <w:rPr>
          <w:rFonts w:ascii="Arial" w:hAnsi="Arial" w:cs="Arial"/>
          <w:color w:val="404040"/>
          <w:sz w:val="22"/>
          <w:szCs w:val="22"/>
        </w:rPr>
      </w:pPr>
      <w:r w:rsidRPr="0021570F">
        <w:rPr>
          <w:rFonts w:ascii="Arial" w:hAnsi="Arial" w:cs="Arial"/>
          <w:color w:val="404040"/>
          <w:sz w:val="22"/>
          <w:szCs w:val="22"/>
        </w:rPr>
        <w:lastRenderedPageBreak/>
        <w:t xml:space="preserve">The team is comprised of experienced social care professionals and support staff who have a vast range of skills and knowledge to support individuals and their </w:t>
      </w:r>
      <w:proofErr w:type="gramStart"/>
      <w:r w:rsidRPr="0021570F">
        <w:rPr>
          <w:rFonts w:ascii="Arial" w:hAnsi="Arial" w:cs="Arial"/>
          <w:color w:val="404040"/>
          <w:sz w:val="22"/>
          <w:szCs w:val="22"/>
        </w:rPr>
        <w:t>families</w:t>
      </w:r>
      <w:proofErr w:type="gramEnd"/>
      <w:r w:rsidRPr="0021570F">
        <w:rPr>
          <w:rFonts w:ascii="Arial" w:hAnsi="Arial" w:cs="Arial"/>
          <w:color w:val="404040"/>
          <w:sz w:val="22"/>
          <w:szCs w:val="22"/>
        </w:rPr>
        <w:t xml:space="preserve"> experiencing crisis.</w:t>
      </w:r>
    </w:p>
    <w:p w:rsidRPr="004C2086" w:rsidR="000D7CE6" w:rsidP="00BF3D7B" w:rsidRDefault="000D7CE6" w14:paraId="02D9D0FA" w14:textId="77777777">
      <w:pPr>
        <w:pStyle w:val="BodyText"/>
        <w:spacing w:before="1"/>
        <w:ind w:left="100"/>
        <w:rPr>
          <w:rFonts w:ascii="Arial" w:hAnsi="Arial" w:cs="Arial"/>
        </w:rPr>
      </w:pPr>
    </w:p>
    <w:p w:rsidRPr="004C2086" w:rsidR="00890928" w:rsidP="004C2086" w:rsidRDefault="00890928" w14:paraId="321B6522" w14:textId="77777777">
      <w:pPr>
        <w:pStyle w:val="BodyText"/>
        <w:spacing w:before="3"/>
        <w:ind w:left="0"/>
        <w:rPr>
          <w:rFonts w:ascii="Arial" w:hAnsi="Arial" w:cs="Arial"/>
        </w:rPr>
      </w:pPr>
    </w:p>
    <w:p w:rsidRPr="00EF36A1" w:rsidR="00890928" w:rsidP="004C2086" w:rsidRDefault="004F72B5" w14:paraId="60038C43" w14:textId="77777777">
      <w:pPr>
        <w:pStyle w:val="BodyText"/>
        <w:spacing w:before="57"/>
        <w:ind w:left="100" w:right="2984"/>
        <w:rPr>
          <w:rFonts w:ascii="Arial" w:hAnsi="Arial" w:cs="Arial"/>
        </w:rPr>
      </w:pPr>
      <w:r w:rsidRPr="00EF36A1">
        <w:rPr>
          <w:rFonts w:ascii="Arial" w:hAnsi="Arial" w:cs="Arial"/>
        </w:rPr>
        <w:t>Contact</w:t>
      </w:r>
      <w:r w:rsidRPr="00EF36A1">
        <w:rPr>
          <w:rFonts w:ascii="Arial" w:hAnsi="Arial" w:cs="Arial"/>
          <w:spacing w:val="-4"/>
        </w:rPr>
        <w:t xml:space="preserve"> </w:t>
      </w:r>
      <w:r w:rsidRPr="00EF36A1">
        <w:rPr>
          <w:rFonts w:ascii="Arial" w:hAnsi="Arial" w:cs="Arial"/>
        </w:rPr>
        <w:t>for</w:t>
      </w:r>
      <w:r w:rsidRPr="00EF36A1">
        <w:rPr>
          <w:rFonts w:ascii="Arial" w:hAnsi="Arial" w:cs="Arial"/>
          <w:spacing w:val="-4"/>
        </w:rPr>
        <w:t xml:space="preserve"> </w:t>
      </w:r>
      <w:r w:rsidRPr="00EF36A1">
        <w:rPr>
          <w:rFonts w:ascii="Arial" w:hAnsi="Arial" w:cs="Arial"/>
        </w:rPr>
        <w:t>families</w:t>
      </w:r>
      <w:r w:rsidRPr="00EF36A1">
        <w:rPr>
          <w:rFonts w:ascii="Arial" w:hAnsi="Arial" w:cs="Arial"/>
          <w:spacing w:val="-6"/>
        </w:rPr>
        <w:t xml:space="preserve"> </w:t>
      </w:r>
      <w:r w:rsidRPr="00EF36A1">
        <w:rPr>
          <w:rFonts w:ascii="Arial" w:hAnsi="Arial" w:cs="Arial"/>
        </w:rPr>
        <w:t>of</w:t>
      </w:r>
      <w:r w:rsidRPr="00EF36A1">
        <w:rPr>
          <w:rFonts w:ascii="Arial" w:hAnsi="Arial" w:cs="Arial"/>
          <w:spacing w:val="-6"/>
        </w:rPr>
        <w:t xml:space="preserve"> </w:t>
      </w:r>
      <w:r w:rsidRPr="00EF36A1">
        <w:rPr>
          <w:rFonts w:ascii="Arial" w:hAnsi="Arial" w:cs="Arial"/>
        </w:rPr>
        <w:t>children</w:t>
      </w:r>
      <w:r w:rsidRPr="00EF36A1">
        <w:rPr>
          <w:rFonts w:ascii="Arial" w:hAnsi="Arial" w:cs="Arial"/>
          <w:spacing w:val="-4"/>
        </w:rPr>
        <w:t xml:space="preserve"> </w:t>
      </w:r>
      <w:r w:rsidRPr="00EF36A1">
        <w:rPr>
          <w:rFonts w:ascii="Arial" w:hAnsi="Arial" w:cs="Arial"/>
        </w:rPr>
        <w:t>with</w:t>
      </w:r>
      <w:r w:rsidRPr="00EF36A1">
        <w:rPr>
          <w:rFonts w:ascii="Arial" w:hAnsi="Arial" w:cs="Arial"/>
          <w:spacing w:val="-4"/>
        </w:rPr>
        <w:t xml:space="preserve"> </w:t>
      </w:r>
      <w:r w:rsidRPr="00EF36A1">
        <w:rPr>
          <w:rFonts w:ascii="Arial" w:hAnsi="Arial" w:cs="Arial"/>
        </w:rPr>
        <w:t>disabilities</w:t>
      </w:r>
      <w:r w:rsidR="00EF36A1">
        <w:rPr>
          <w:rFonts w:ascii="Arial" w:hAnsi="Arial" w:cs="Arial"/>
        </w:rPr>
        <w:t>:</w:t>
      </w:r>
      <w:r w:rsidRPr="00EF36A1">
        <w:rPr>
          <w:rFonts w:ascii="Arial" w:hAnsi="Arial" w:cs="Arial"/>
          <w:spacing w:val="-3"/>
        </w:rPr>
        <w:t xml:space="preserve"> </w:t>
      </w:r>
      <w:hyperlink r:id="rId10">
        <w:r w:rsidRPr="00EF36A1">
          <w:rPr>
            <w:rFonts w:ascii="Arial" w:hAnsi="Arial" w:cs="Arial"/>
          </w:rPr>
          <w:t>www.cafamily.org.uk</w:t>
        </w:r>
      </w:hyperlink>
      <w:r w:rsidRPr="00EF36A1">
        <w:rPr>
          <w:rFonts w:ascii="Arial" w:hAnsi="Arial" w:cs="Arial"/>
        </w:rPr>
        <w:t xml:space="preserve"> </w:t>
      </w:r>
      <w:proofErr w:type="spellStart"/>
      <w:r w:rsidRPr="00EF36A1">
        <w:rPr>
          <w:rFonts w:ascii="Arial" w:hAnsi="Arial" w:cs="Arial"/>
        </w:rPr>
        <w:t>SENDirect</w:t>
      </w:r>
      <w:proofErr w:type="spellEnd"/>
      <w:r w:rsidR="00EF36A1">
        <w:rPr>
          <w:rFonts w:ascii="Arial" w:hAnsi="Arial" w:cs="Arial"/>
        </w:rPr>
        <w:t>:</w:t>
      </w:r>
      <w:r w:rsidRPr="00EF36A1">
        <w:rPr>
          <w:rFonts w:ascii="Arial" w:hAnsi="Arial" w:cs="Arial"/>
        </w:rPr>
        <w:t xml:space="preserve"> </w:t>
      </w:r>
      <w:hyperlink r:id="rId11">
        <w:r w:rsidRPr="00EF36A1">
          <w:rPr>
            <w:rFonts w:ascii="Arial" w:hAnsi="Arial" w:cs="Arial"/>
          </w:rPr>
          <w:t>www.sendirect.org.uk</w:t>
        </w:r>
      </w:hyperlink>
    </w:p>
    <w:p w:rsidRPr="00EF36A1" w:rsidR="00A31D83" w:rsidP="004C2086" w:rsidRDefault="004F72B5" w14:paraId="0328C80D" w14:textId="77777777">
      <w:pPr>
        <w:pStyle w:val="BodyText"/>
        <w:spacing w:before="1"/>
        <w:ind w:left="100" w:right="5733"/>
        <w:rPr>
          <w:rFonts w:ascii="Arial" w:hAnsi="Arial" w:cs="Arial"/>
        </w:rPr>
      </w:pPr>
      <w:r w:rsidRPr="00EF36A1">
        <w:rPr>
          <w:rFonts w:ascii="Arial" w:hAnsi="Arial" w:cs="Arial"/>
        </w:rPr>
        <w:t>SEND</w:t>
      </w:r>
      <w:r w:rsidRPr="00EF36A1">
        <w:rPr>
          <w:rFonts w:ascii="Arial" w:hAnsi="Arial" w:cs="Arial"/>
          <w:spacing w:val="-13"/>
        </w:rPr>
        <w:t xml:space="preserve"> </w:t>
      </w:r>
      <w:r w:rsidRPr="00EF36A1">
        <w:rPr>
          <w:rFonts w:ascii="Arial" w:hAnsi="Arial" w:cs="Arial"/>
        </w:rPr>
        <w:t>Gateway</w:t>
      </w:r>
      <w:r w:rsidR="00EF36A1">
        <w:rPr>
          <w:rFonts w:ascii="Arial" w:hAnsi="Arial" w:cs="Arial"/>
        </w:rPr>
        <w:t>;</w:t>
      </w:r>
      <w:r w:rsidRPr="00EF36A1">
        <w:rPr>
          <w:rFonts w:ascii="Arial" w:hAnsi="Arial" w:cs="Arial"/>
          <w:spacing w:val="-12"/>
        </w:rPr>
        <w:t xml:space="preserve"> </w:t>
      </w:r>
      <w:hyperlink r:id="rId12">
        <w:r w:rsidRPr="00EF36A1">
          <w:rPr>
            <w:rFonts w:ascii="Arial" w:hAnsi="Arial" w:cs="Arial"/>
          </w:rPr>
          <w:t>www.sendgateway.org.uk</w:t>
        </w:r>
      </w:hyperlink>
      <w:r w:rsidRPr="00EF36A1">
        <w:rPr>
          <w:rFonts w:ascii="Arial" w:hAnsi="Arial" w:cs="Arial"/>
        </w:rPr>
        <w:t xml:space="preserve"> Devon Local Offer</w:t>
      </w:r>
      <w:r w:rsidR="00EF36A1">
        <w:rPr>
          <w:rFonts w:ascii="Arial" w:hAnsi="Arial" w:cs="Arial"/>
        </w:rPr>
        <w:t xml:space="preserve">: </w:t>
      </w:r>
      <w:hyperlink w:history="1" r:id="rId13">
        <w:r w:rsidRPr="00EF36A1" w:rsidR="00A31D83">
          <w:rPr>
            <w:rStyle w:val="Hyperlink"/>
            <w:rFonts w:ascii="Arial" w:hAnsi="Arial" w:cs="Arial"/>
            <w:color w:val="auto"/>
            <w:u w:val="none"/>
          </w:rPr>
          <w:t>https://devonias.org.uk/</w:t>
        </w:r>
      </w:hyperlink>
      <w:r w:rsidRPr="00EF36A1" w:rsidR="00A31D83">
        <w:rPr>
          <w:rFonts w:ascii="Arial" w:hAnsi="Arial" w:cs="Arial"/>
        </w:rPr>
        <w:t xml:space="preserve"> </w:t>
      </w:r>
    </w:p>
    <w:sectPr w:rsidRPr="00EF36A1" w:rsidR="00A31D83">
      <w:headerReference w:type="default" r:id="rId14"/>
      <w:footerReference w:type="default" r:id="rId15"/>
      <w:pgSz w:w="11910" w:h="16840" w:orient="portrait"/>
      <w:pgMar w:top="1140" w:right="920" w:bottom="280" w:left="920" w:header="75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35A5E" w:rsidRDefault="00535A5E" w14:paraId="760CEF4A" w14:textId="77777777">
      <w:r>
        <w:separator/>
      </w:r>
    </w:p>
  </w:endnote>
  <w:endnote w:type="continuationSeparator" w:id="0">
    <w:p w:rsidR="00535A5E" w:rsidRDefault="00535A5E" w14:paraId="1159DC66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C2086" w:rsidRDefault="004C2086" w14:paraId="23144C11" w14:textId="77777777">
    <w:pPr>
      <w:pStyle w:val="Footer"/>
    </w:pPr>
  </w:p>
  <w:p w:rsidR="004C2086" w:rsidRDefault="004C2086" w14:paraId="5CB6FAAC" w14:textId="77777777">
    <w:pPr>
      <w:pStyle w:val="Footer"/>
    </w:pPr>
  </w:p>
  <w:p w:rsidRPr="004C2086" w:rsidR="004C2086" w:rsidP="5A3C33C6" w:rsidRDefault="004C2086" w14:paraId="72BB71CC" w14:textId="6773FF45">
    <w:pPr>
      <w:pStyle w:val="Footer"/>
      <w:rPr>
        <w:rFonts w:ascii="Arial" w:hAnsi="Arial" w:cs="Arial"/>
        <w:b w:val="1"/>
        <w:bCs w:val="1"/>
      </w:rPr>
    </w:pPr>
    <w:r w:rsidRPr="5A3C33C6" w:rsidR="5A3C33C6">
      <w:rPr>
        <w:rFonts w:ascii="Arial" w:hAnsi="Arial" w:cs="Arial"/>
        <w:b w:val="1"/>
        <w:bCs w:val="1"/>
      </w:rPr>
      <w:t xml:space="preserve">Reviewed </w:t>
    </w:r>
    <w:r w:rsidRPr="5A3C33C6" w:rsidR="5A3C33C6">
      <w:rPr>
        <w:rFonts w:ascii="Arial" w:hAnsi="Arial" w:cs="Arial"/>
        <w:b w:val="1"/>
        <w:bCs w:val="1"/>
      </w:rPr>
      <w:t>July</w:t>
    </w:r>
    <w:r w:rsidRPr="5A3C33C6" w:rsidR="5A3C33C6">
      <w:rPr>
        <w:rFonts w:ascii="Arial" w:hAnsi="Arial" w:cs="Arial"/>
        <w:b w:val="1"/>
        <w:bCs w:val="1"/>
      </w:rPr>
      <w:t xml:space="preserve"> 202</w:t>
    </w:r>
    <w:r w:rsidRPr="5A3C33C6" w:rsidR="5A3C33C6">
      <w:rPr>
        <w:rFonts w:ascii="Arial" w:hAnsi="Arial" w:cs="Arial"/>
        <w:b w:val="1"/>
        <w:bCs w:val="1"/>
      </w:rPr>
      <w:t>5</w:t>
    </w:r>
  </w:p>
  <w:p w:rsidR="004C2086" w:rsidRDefault="004C2086" w14:paraId="1C098CBB" w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35A5E" w:rsidRDefault="00535A5E" w14:paraId="0CEE7881" w14:textId="77777777">
      <w:r>
        <w:separator/>
      </w:r>
    </w:p>
  </w:footnote>
  <w:footnote w:type="continuationSeparator" w:id="0">
    <w:p w:rsidR="00535A5E" w:rsidRDefault="00535A5E" w14:paraId="746ABF27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890928" w:rsidP="004C2086" w:rsidRDefault="00EF36A1" w14:paraId="3787097C" w14:textId="77777777">
    <w:pPr>
      <w:pStyle w:val="BodyText"/>
      <w:spacing w:before="0" w:line="14" w:lineRule="auto"/>
      <w:ind w:left="0"/>
      <w:jc w:val="center"/>
      <w:rPr>
        <w:sz w:val="20"/>
      </w:rPr>
    </w:pPr>
    <w:r>
      <w:rPr>
        <w:noProof/>
        <w:sz w:val="20"/>
      </w:rPr>
      <w:drawing>
        <wp:inline distT="0" distB="0" distL="0" distR="0" wp14:anchorId="321C8FC5" wp14:editId="0CC43BB5">
          <wp:extent cx="2313305" cy="97333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9776" cy="1013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sz w:val="20"/>
      </w:rPr>
      <w:t xml:space="preserve">                                                                                          </w:t>
    </w:r>
    <w:r>
      <w:rPr>
        <w:noProof/>
        <w:sz w:val="20"/>
      </w:rPr>
      <w:drawing>
        <wp:inline distT="0" distB="0" distL="0" distR="0" wp14:anchorId="5F3338A3" wp14:editId="4B10B3A9">
          <wp:extent cx="1228725" cy="1224352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6463" cy="124202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15">
    <w:nsid w:val="2575e5f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462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182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902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622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342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062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782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502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222" w:hanging="360"/>
      </w:pPr>
      <w:rPr>
        <w:rFonts w:hint="default" w:ascii="Wingdings" w:hAnsi="Wingdings"/>
      </w:rPr>
    </w:lvl>
  </w:abstractNum>
  <w:abstractNum w:abstractNumId="0" w15:restartNumberingAfterBreak="0">
    <w:nsid w:val="03F161BA"/>
    <w:multiLevelType w:val="hybridMultilevel"/>
    <w:tmpl w:val="E06414C8"/>
    <w:lvl w:ilvl="0" w:tplc="BCCEE48A">
      <w:numFmt w:val="bullet"/>
      <w:lvlText w:val=""/>
      <w:lvlJc w:val="left"/>
      <w:pPr>
        <w:ind w:left="820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11E6F3F2">
      <w:numFmt w:val="bullet"/>
      <w:lvlText w:val="•"/>
      <w:lvlJc w:val="left"/>
      <w:pPr>
        <w:ind w:left="1744" w:hanging="360"/>
      </w:pPr>
      <w:rPr>
        <w:rFonts w:hint="default"/>
        <w:lang w:val="en-US" w:eastAsia="en-US" w:bidi="ar-SA"/>
      </w:rPr>
    </w:lvl>
    <w:lvl w:ilvl="2" w:tplc="11426E44">
      <w:numFmt w:val="bullet"/>
      <w:lvlText w:val="•"/>
      <w:lvlJc w:val="left"/>
      <w:pPr>
        <w:ind w:left="2669" w:hanging="360"/>
      </w:pPr>
      <w:rPr>
        <w:rFonts w:hint="default"/>
        <w:lang w:val="en-US" w:eastAsia="en-US" w:bidi="ar-SA"/>
      </w:rPr>
    </w:lvl>
    <w:lvl w:ilvl="3" w:tplc="C8D8902E">
      <w:numFmt w:val="bullet"/>
      <w:lvlText w:val="•"/>
      <w:lvlJc w:val="left"/>
      <w:pPr>
        <w:ind w:left="3593" w:hanging="360"/>
      </w:pPr>
      <w:rPr>
        <w:rFonts w:hint="default"/>
        <w:lang w:val="en-US" w:eastAsia="en-US" w:bidi="ar-SA"/>
      </w:rPr>
    </w:lvl>
    <w:lvl w:ilvl="4" w:tplc="BCB881C2">
      <w:numFmt w:val="bullet"/>
      <w:lvlText w:val="•"/>
      <w:lvlJc w:val="left"/>
      <w:pPr>
        <w:ind w:left="4518" w:hanging="360"/>
      </w:pPr>
      <w:rPr>
        <w:rFonts w:hint="default"/>
        <w:lang w:val="en-US" w:eastAsia="en-US" w:bidi="ar-SA"/>
      </w:rPr>
    </w:lvl>
    <w:lvl w:ilvl="5" w:tplc="5BAC43D4">
      <w:numFmt w:val="bullet"/>
      <w:lvlText w:val="•"/>
      <w:lvlJc w:val="left"/>
      <w:pPr>
        <w:ind w:left="5443" w:hanging="360"/>
      </w:pPr>
      <w:rPr>
        <w:rFonts w:hint="default"/>
        <w:lang w:val="en-US" w:eastAsia="en-US" w:bidi="ar-SA"/>
      </w:rPr>
    </w:lvl>
    <w:lvl w:ilvl="6" w:tplc="ACB888CA">
      <w:numFmt w:val="bullet"/>
      <w:lvlText w:val="•"/>
      <w:lvlJc w:val="left"/>
      <w:pPr>
        <w:ind w:left="6367" w:hanging="360"/>
      </w:pPr>
      <w:rPr>
        <w:rFonts w:hint="default"/>
        <w:lang w:val="en-US" w:eastAsia="en-US" w:bidi="ar-SA"/>
      </w:rPr>
    </w:lvl>
    <w:lvl w:ilvl="7" w:tplc="3768FB2A">
      <w:numFmt w:val="bullet"/>
      <w:lvlText w:val="•"/>
      <w:lvlJc w:val="left"/>
      <w:pPr>
        <w:ind w:left="7292" w:hanging="360"/>
      </w:pPr>
      <w:rPr>
        <w:rFonts w:hint="default"/>
        <w:lang w:val="en-US" w:eastAsia="en-US" w:bidi="ar-SA"/>
      </w:rPr>
    </w:lvl>
    <w:lvl w:ilvl="8" w:tplc="43A6C89A">
      <w:numFmt w:val="bullet"/>
      <w:lvlText w:val="•"/>
      <w:lvlJc w:val="left"/>
      <w:pPr>
        <w:ind w:left="8217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9570255"/>
    <w:multiLevelType w:val="hybridMultilevel"/>
    <w:tmpl w:val="391065E4"/>
    <w:lvl w:ilvl="0" w:tplc="44EA5BA4">
      <w:numFmt w:val="bullet"/>
      <w:lvlText w:val=""/>
      <w:lvlJc w:val="left"/>
      <w:pPr>
        <w:ind w:left="820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19925C78">
      <w:numFmt w:val="bullet"/>
      <w:lvlText w:val="•"/>
      <w:lvlJc w:val="left"/>
      <w:pPr>
        <w:ind w:left="1744" w:hanging="360"/>
      </w:pPr>
      <w:rPr>
        <w:rFonts w:hint="default"/>
        <w:lang w:val="en-US" w:eastAsia="en-US" w:bidi="ar-SA"/>
      </w:rPr>
    </w:lvl>
    <w:lvl w:ilvl="2" w:tplc="BD088710">
      <w:numFmt w:val="bullet"/>
      <w:lvlText w:val="•"/>
      <w:lvlJc w:val="left"/>
      <w:pPr>
        <w:ind w:left="2669" w:hanging="360"/>
      </w:pPr>
      <w:rPr>
        <w:rFonts w:hint="default"/>
        <w:lang w:val="en-US" w:eastAsia="en-US" w:bidi="ar-SA"/>
      </w:rPr>
    </w:lvl>
    <w:lvl w:ilvl="3" w:tplc="E1668F56">
      <w:numFmt w:val="bullet"/>
      <w:lvlText w:val="•"/>
      <w:lvlJc w:val="left"/>
      <w:pPr>
        <w:ind w:left="3593" w:hanging="360"/>
      </w:pPr>
      <w:rPr>
        <w:rFonts w:hint="default"/>
        <w:lang w:val="en-US" w:eastAsia="en-US" w:bidi="ar-SA"/>
      </w:rPr>
    </w:lvl>
    <w:lvl w:ilvl="4" w:tplc="7ADEF93C">
      <w:numFmt w:val="bullet"/>
      <w:lvlText w:val="•"/>
      <w:lvlJc w:val="left"/>
      <w:pPr>
        <w:ind w:left="4518" w:hanging="360"/>
      </w:pPr>
      <w:rPr>
        <w:rFonts w:hint="default"/>
        <w:lang w:val="en-US" w:eastAsia="en-US" w:bidi="ar-SA"/>
      </w:rPr>
    </w:lvl>
    <w:lvl w:ilvl="5" w:tplc="3EFA830A">
      <w:numFmt w:val="bullet"/>
      <w:lvlText w:val="•"/>
      <w:lvlJc w:val="left"/>
      <w:pPr>
        <w:ind w:left="5443" w:hanging="360"/>
      </w:pPr>
      <w:rPr>
        <w:rFonts w:hint="default"/>
        <w:lang w:val="en-US" w:eastAsia="en-US" w:bidi="ar-SA"/>
      </w:rPr>
    </w:lvl>
    <w:lvl w:ilvl="6" w:tplc="A816C1C6">
      <w:numFmt w:val="bullet"/>
      <w:lvlText w:val="•"/>
      <w:lvlJc w:val="left"/>
      <w:pPr>
        <w:ind w:left="6367" w:hanging="360"/>
      </w:pPr>
      <w:rPr>
        <w:rFonts w:hint="default"/>
        <w:lang w:val="en-US" w:eastAsia="en-US" w:bidi="ar-SA"/>
      </w:rPr>
    </w:lvl>
    <w:lvl w:ilvl="7" w:tplc="58F2925A">
      <w:numFmt w:val="bullet"/>
      <w:lvlText w:val="•"/>
      <w:lvlJc w:val="left"/>
      <w:pPr>
        <w:ind w:left="7292" w:hanging="360"/>
      </w:pPr>
      <w:rPr>
        <w:rFonts w:hint="default"/>
        <w:lang w:val="en-US" w:eastAsia="en-US" w:bidi="ar-SA"/>
      </w:rPr>
    </w:lvl>
    <w:lvl w:ilvl="8" w:tplc="0BD67BCA">
      <w:numFmt w:val="bullet"/>
      <w:lvlText w:val="•"/>
      <w:lvlJc w:val="left"/>
      <w:pPr>
        <w:ind w:left="8217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1D53AC1"/>
    <w:multiLevelType w:val="hybridMultilevel"/>
    <w:tmpl w:val="796C8BFE"/>
    <w:lvl w:ilvl="0" w:tplc="0D5E13FC">
      <w:numFmt w:val="bullet"/>
      <w:lvlText w:val=""/>
      <w:lvlJc w:val="left"/>
      <w:pPr>
        <w:ind w:left="1540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2C2C1B88">
      <w:numFmt w:val="bullet"/>
      <w:lvlText w:val="•"/>
      <w:lvlJc w:val="left"/>
      <w:pPr>
        <w:ind w:left="2392" w:hanging="360"/>
      </w:pPr>
      <w:rPr>
        <w:rFonts w:hint="default"/>
        <w:lang w:val="en-US" w:eastAsia="en-US" w:bidi="ar-SA"/>
      </w:rPr>
    </w:lvl>
    <w:lvl w:ilvl="2" w:tplc="B9A800F0">
      <w:numFmt w:val="bullet"/>
      <w:lvlText w:val="•"/>
      <w:lvlJc w:val="left"/>
      <w:pPr>
        <w:ind w:left="3245" w:hanging="360"/>
      </w:pPr>
      <w:rPr>
        <w:rFonts w:hint="default"/>
        <w:lang w:val="en-US" w:eastAsia="en-US" w:bidi="ar-SA"/>
      </w:rPr>
    </w:lvl>
    <w:lvl w:ilvl="3" w:tplc="65D4F7F6">
      <w:numFmt w:val="bullet"/>
      <w:lvlText w:val="•"/>
      <w:lvlJc w:val="left"/>
      <w:pPr>
        <w:ind w:left="4097" w:hanging="360"/>
      </w:pPr>
      <w:rPr>
        <w:rFonts w:hint="default"/>
        <w:lang w:val="en-US" w:eastAsia="en-US" w:bidi="ar-SA"/>
      </w:rPr>
    </w:lvl>
    <w:lvl w:ilvl="4" w:tplc="5E94DC98">
      <w:numFmt w:val="bullet"/>
      <w:lvlText w:val="•"/>
      <w:lvlJc w:val="left"/>
      <w:pPr>
        <w:ind w:left="4950" w:hanging="360"/>
      </w:pPr>
      <w:rPr>
        <w:rFonts w:hint="default"/>
        <w:lang w:val="en-US" w:eastAsia="en-US" w:bidi="ar-SA"/>
      </w:rPr>
    </w:lvl>
    <w:lvl w:ilvl="5" w:tplc="3E1AE5EA">
      <w:numFmt w:val="bullet"/>
      <w:lvlText w:val="•"/>
      <w:lvlJc w:val="left"/>
      <w:pPr>
        <w:ind w:left="5803" w:hanging="360"/>
      </w:pPr>
      <w:rPr>
        <w:rFonts w:hint="default"/>
        <w:lang w:val="en-US" w:eastAsia="en-US" w:bidi="ar-SA"/>
      </w:rPr>
    </w:lvl>
    <w:lvl w:ilvl="6" w:tplc="C0E23738">
      <w:numFmt w:val="bullet"/>
      <w:lvlText w:val="•"/>
      <w:lvlJc w:val="left"/>
      <w:pPr>
        <w:ind w:left="6655" w:hanging="360"/>
      </w:pPr>
      <w:rPr>
        <w:rFonts w:hint="default"/>
        <w:lang w:val="en-US" w:eastAsia="en-US" w:bidi="ar-SA"/>
      </w:rPr>
    </w:lvl>
    <w:lvl w:ilvl="7" w:tplc="D7C63EB4">
      <w:numFmt w:val="bullet"/>
      <w:lvlText w:val="•"/>
      <w:lvlJc w:val="left"/>
      <w:pPr>
        <w:ind w:left="7508" w:hanging="360"/>
      </w:pPr>
      <w:rPr>
        <w:rFonts w:hint="default"/>
        <w:lang w:val="en-US" w:eastAsia="en-US" w:bidi="ar-SA"/>
      </w:rPr>
    </w:lvl>
    <w:lvl w:ilvl="8" w:tplc="06D467C6">
      <w:numFmt w:val="bullet"/>
      <w:lvlText w:val="•"/>
      <w:lvlJc w:val="left"/>
      <w:pPr>
        <w:ind w:left="8361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42A36A4"/>
    <w:multiLevelType w:val="hybridMultilevel"/>
    <w:tmpl w:val="DDFA40B2"/>
    <w:lvl w:ilvl="0" w:tplc="754EAAFA">
      <w:numFmt w:val="bullet"/>
      <w:lvlText w:val=""/>
      <w:lvlJc w:val="left"/>
      <w:pPr>
        <w:ind w:left="820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DE62D87C">
      <w:numFmt w:val="bullet"/>
      <w:lvlText w:val="•"/>
      <w:lvlJc w:val="left"/>
      <w:pPr>
        <w:ind w:left="1744" w:hanging="360"/>
      </w:pPr>
      <w:rPr>
        <w:rFonts w:hint="default"/>
        <w:lang w:val="en-US" w:eastAsia="en-US" w:bidi="ar-SA"/>
      </w:rPr>
    </w:lvl>
    <w:lvl w:ilvl="2" w:tplc="AB822182">
      <w:numFmt w:val="bullet"/>
      <w:lvlText w:val="•"/>
      <w:lvlJc w:val="left"/>
      <w:pPr>
        <w:ind w:left="2669" w:hanging="360"/>
      </w:pPr>
      <w:rPr>
        <w:rFonts w:hint="default"/>
        <w:lang w:val="en-US" w:eastAsia="en-US" w:bidi="ar-SA"/>
      </w:rPr>
    </w:lvl>
    <w:lvl w:ilvl="3" w:tplc="F68C0F24">
      <w:numFmt w:val="bullet"/>
      <w:lvlText w:val="•"/>
      <w:lvlJc w:val="left"/>
      <w:pPr>
        <w:ind w:left="3593" w:hanging="360"/>
      </w:pPr>
      <w:rPr>
        <w:rFonts w:hint="default"/>
        <w:lang w:val="en-US" w:eastAsia="en-US" w:bidi="ar-SA"/>
      </w:rPr>
    </w:lvl>
    <w:lvl w:ilvl="4" w:tplc="47FE6A2A">
      <w:numFmt w:val="bullet"/>
      <w:lvlText w:val="•"/>
      <w:lvlJc w:val="left"/>
      <w:pPr>
        <w:ind w:left="4518" w:hanging="360"/>
      </w:pPr>
      <w:rPr>
        <w:rFonts w:hint="default"/>
        <w:lang w:val="en-US" w:eastAsia="en-US" w:bidi="ar-SA"/>
      </w:rPr>
    </w:lvl>
    <w:lvl w:ilvl="5" w:tplc="5016AB06">
      <w:numFmt w:val="bullet"/>
      <w:lvlText w:val="•"/>
      <w:lvlJc w:val="left"/>
      <w:pPr>
        <w:ind w:left="5443" w:hanging="360"/>
      </w:pPr>
      <w:rPr>
        <w:rFonts w:hint="default"/>
        <w:lang w:val="en-US" w:eastAsia="en-US" w:bidi="ar-SA"/>
      </w:rPr>
    </w:lvl>
    <w:lvl w:ilvl="6" w:tplc="B2562F66">
      <w:numFmt w:val="bullet"/>
      <w:lvlText w:val="•"/>
      <w:lvlJc w:val="left"/>
      <w:pPr>
        <w:ind w:left="6367" w:hanging="360"/>
      </w:pPr>
      <w:rPr>
        <w:rFonts w:hint="default"/>
        <w:lang w:val="en-US" w:eastAsia="en-US" w:bidi="ar-SA"/>
      </w:rPr>
    </w:lvl>
    <w:lvl w:ilvl="7" w:tplc="DE0E6B44">
      <w:numFmt w:val="bullet"/>
      <w:lvlText w:val="•"/>
      <w:lvlJc w:val="left"/>
      <w:pPr>
        <w:ind w:left="7292" w:hanging="360"/>
      </w:pPr>
      <w:rPr>
        <w:rFonts w:hint="default"/>
        <w:lang w:val="en-US" w:eastAsia="en-US" w:bidi="ar-SA"/>
      </w:rPr>
    </w:lvl>
    <w:lvl w:ilvl="8" w:tplc="8BC6AB88">
      <w:numFmt w:val="bullet"/>
      <w:lvlText w:val="•"/>
      <w:lvlJc w:val="left"/>
      <w:pPr>
        <w:ind w:left="8217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A9908B1"/>
    <w:multiLevelType w:val="multilevel"/>
    <w:tmpl w:val="1A00B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237566B2"/>
    <w:multiLevelType w:val="hybridMultilevel"/>
    <w:tmpl w:val="0734AB0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 w15:restartNumberingAfterBreak="0">
    <w:nsid w:val="28D77E5F"/>
    <w:multiLevelType w:val="hybridMultilevel"/>
    <w:tmpl w:val="C0F89396"/>
    <w:lvl w:ilvl="0" w:tplc="48B6F54E">
      <w:numFmt w:val="bullet"/>
      <w:lvlText w:val=""/>
      <w:lvlJc w:val="left"/>
      <w:pPr>
        <w:ind w:left="820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60BC9152">
      <w:numFmt w:val="bullet"/>
      <w:lvlText w:val="•"/>
      <w:lvlJc w:val="left"/>
      <w:pPr>
        <w:ind w:left="1744" w:hanging="360"/>
      </w:pPr>
      <w:rPr>
        <w:rFonts w:hint="default"/>
        <w:lang w:val="en-US" w:eastAsia="en-US" w:bidi="ar-SA"/>
      </w:rPr>
    </w:lvl>
    <w:lvl w:ilvl="2" w:tplc="72A236AE">
      <w:numFmt w:val="bullet"/>
      <w:lvlText w:val="•"/>
      <w:lvlJc w:val="left"/>
      <w:pPr>
        <w:ind w:left="2669" w:hanging="360"/>
      </w:pPr>
      <w:rPr>
        <w:rFonts w:hint="default"/>
        <w:lang w:val="en-US" w:eastAsia="en-US" w:bidi="ar-SA"/>
      </w:rPr>
    </w:lvl>
    <w:lvl w:ilvl="3" w:tplc="0C742D68">
      <w:numFmt w:val="bullet"/>
      <w:lvlText w:val="•"/>
      <w:lvlJc w:val="left"/>
      <w:pPr>
        <w:ind w:left="3593" w:hanging="360"/>
      </w:pPr>
      <w:rPr>
        <w:rFonts w:hint="default"/>
        <w:lang w:val="en-US" w:eastAsia="en-US" w:bidi="ar-SA"/>
      </w:rPr>
    </w:lvl>
    <w:lvl w:ilvl="4" w:tplc="3D72973A">
      <w:numFmt w:val="bullet"/>
      <w:lvlText w:val="•"/>
      <w:lvlJc w:val="left"/>
      <w:pPr>
        <w:ind w:left="4518" w:hanging="360"/>
      </w:pPr>
      <w:rPr>
        <w:rFonts w:hint="default"/>
        <w:lang w:val="en-US" w:eastAsia="en-US" w:bidi="ar-SA"/>
      </w:rPr>
    </w:lvl>
    <w:lvl w:ilvl="5" w:tplc="2FB23348">
      <w:numFmt w:val="bullet"/>
      <w:lvlText w:val="•"/>
      <w:lvlJc w:val="left"/>
      <w:pPr>
        <w:ind w:left="5443" w:hanging="360"/>
      </w:pPr>
      <w:rPr>
        <w:rFonts w:hint="default"/>
        <w:lang w:val="en-US" w:eastAsia="en-US" w:bidi="ar-SA"/>
      </w:rPr>
    </w:lvl>
    <w:lvl w:ilvl="6" w:tplc="A412EDFC">
      <w:numFmt w:val="bullet"/>
      <w:lvlText w:val="•"/>
      <w:lvlJc w:val="left"/>
      <w:pPr>
        <w:ind w:left="6367" w:hanging="360"/>
      </w:pPr>
      <w:rPr>
        <w:rFonts w:hint="default"/>
        <w:lang w:val="en-US" w:eastAsia="en-US" w:bidi="ar-SA"/>
      </w:rPr>
    </w:lvl>
    <w:lvl w:ilvl="7" w:tplc="700A8DC4">
      <w:numFmt w:val="bullet"/>
      <w:lvlText w:val="•"/>
      <w:lvlJc w:val="left"/>
      <w:pPr>
        <w:ind w:left="7292" w:hanging="360"/>
      </w:pPr>
      <w:rPr>
        <w:rFonts w:hint="default"/>
        <w:lang w:val="en-US" w:eastAsia="en-US" w:bidi="ar-SA"/>
      </w:rPr>
    </w:lvl>
    <w:lvl w:ilvl="8" w:tplc="44640972">
      <w:numFmt w:val="bullet"/>
      <w:lvlText w:val="•"/>
      <w:lvlJc w:val="left"/>
      <w:pPr>
        <w:ind w:left="8217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2BFD56D0"/>
    <w:multiLevelType w:val="hybridMultilevel"/>
    <w:tmpl w:val="4D0C44BC"/>
    <w:lvl w:ilvl="0" w:tplc="445C0770">
      <w:start w:val="1"/>
      <w:numFmt w:val="decimal"/>
      <w:lvlText w:val="%1."/>
      <w:lvlJc w:val="left"/>
      <w:pPr>
        <w:ind w:left="347" w:hanging="248"/>
        <w:jc w:val="left"/>
      </w:pPr>
      <w:rPr>
        <w:rFonts w:hint="default" w:ascii="Calibri" w:hAnsi="Calibri" w:eastAsia="Calibri" w:cs="Calibri"/>
        <w:b/>
        <w:bCs/>
        <w:i w:val="0"/>
        <w:iCs w:val="0"/>
        <w:spacing w:val="-1"/>
        <w:w w:val="99"/>
        <w:sz w:val="30"/>
        <w:szCs w:val="30"/>
        <w:u w:val="single" w:color="000000"/>
        <w:lang w:val="en-US" w:eastAsia="en-US" w:bidi="ar-SA"/>
      </w:rPr>
    </w:lvl>
    <w:lvl w:ilvl="1" w:tplc="ABE630C0">
      <w:numFmt w:val="bullet"/>
      <w:lvlText w:val="o"/>
      <w:lvlJc w:val="left"/>
      <w:pPr>
        <w:ind w:left="1540" w:hanging="360"/>
      </w:pPr>
      <w:rPr>
        <w:rFonts w:hint="default" w:ascii="Courier New" w:hAnsi="Courier New" w:eastAsia="Courier New" w:cs="Courier New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2" w:tplc="C5445992">
      <w:numFmt w:val="bullet"/>
      <w:lvlText w:val="•"/>
      <w:lvlJc w:val="left"/>
      <w:pPr>
        <w:ind w:left="2487" w:hanging="360"/>
      </w:pPr>
      <w:rPr>
        <w:rFonts w:hint="default"/>
        <w:lang w:val="en-US" w:eastAsia="en-US" w:bidi="ar-SA"/>
      </w:rPr>
    </w:lvl>
    <w:lvl w:ilvl="3" w:tplc="9DC898DA">
      <w:numFmt w:val="bullet"/>
      <w:lvlText w:val="•"/>
      <w:lvlJc w:val="left"/>
      <w:pPr>
        <w:ind w:left="3434" w:hanging="360"/>
      </w:pPr>
      <w:rPr>
        <w:rFonts w:hint="default"/>
        <w:lang w:val="en-US" w:eastAsia="en-US" w:bidi="ar-SA"/>
      </w:rPr>
    </w:lvl>
    <w:lvl w:ilvl="4" w:tplc="88DE33EE">
      <w:numFmt w:val="bullet"/>
      <w:lvlText w:val="•"/>
      <w:lvlJc w:val="left"/>
      <w:pPr>
        <w:ind w:left="4382" w:hanging="360"/>
      </w:pPr>
      <w:rPr>
        <w:rFonts w:hint="default"/>
        <w:lang w:val="en-US" w:eastAsia="en-US" w:bidi="ar-SA"/>
      </w:rPr>
    </w:lvl>
    <w:lvl w:ilvl="5" w:tplc="9566F78E">
      <w:numFmt w:val="bullet"/>
      <w:lvlText w:val="•"/>
      <w:lvlJc w:val="left"/>
      <w:pPr>
        <w:ind w:left="5329" w:hanging="360"/>
      </w:pPr>
      <w:rPr>
        <w:rFonts w:hint="default"/>
        <w:lang w:val="en-US" w:eastAsia="en-US" w:bidi="ar-SA"/>
      </w:rPr>
    </w:lvl>
    <w:lvl w:ilvl="6" w:tplc="BD920FD8">
      <w:numFmt w:val="bullet"/>
      <w:lvlText w:val="•"/>
      <w:lvlJc w:val="left"/>
      <w:pPr>
        <w:ind w:left="6276" w:hanging="360"/>
      </w:pPr>
      <w:rPr>
        <w:rFonts w:hint="default"/>
        <w:lang w:val="en-US" w:eastAsia="en-US" w:bidi="ar-SA"/>
      </w:rPr>
    </w:lvl>
    <w:lvl w:ilvl="7" w:tplc="36D0350C">
      <w:numFmt w:val="bullet"/>
      <w:lvlText w:val="•"/>
      <w:lvlJc w:val="left"/>
      <w:pPr>
        <w:ind w:left="7224" w:hanging="360"/>
      </w:pPr>
      <w:rPr>
        <w:rFonts w:hint="default"/>
        <w:lang w:val="en-US" w:eastAsia="en-US" w:bidi="ar-SA"/>
      </w:rPr>
    </w:lvl>
    <w:lvl w:ilvl="8" w:tplc="78A4BD02">
      <w:numFmt w:val="bullet"/>
      <w:lvlText w:val="•"/>
      <w:lvlJc w:val="left"/>
      <w:pPr>
        <w:ind w:left="8171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35E00220"/>
    <w:multiLevelType w:val="hybridMultilevel"/>
    <w:tmpl w:val="64DCBCB2"/>
    <w:lvl w:ilvl="0" w:tplc="9022EE0A">
      <w:numFmt w:val="bullet"/>
      <w:lvlText w:val=""/>
      <w:lvlJc w:val="left"/>
      <w:pPr>
        <w:ind w:left="820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B16E735C">
      <w:numFmt w:val="bullet"/>
      <w:lvlText w:val="•"/>
      <w:lvlJc w:val="left"/>
      <w:pPr>
        <w:ind w:left="1744" w:hanging="360"/>
      </w:pPr>
      <w:rPr>
        <w:rFonts w:hint="default"/>
        <w:lang w:val="en-US" w:eastAsia="en-US" w:bidi="ar-SA"/>
      </w:rPr>
    </w:lvl>
    <w:lvl w:ilvl="2" w:tplc="0310CC96">
      <w:numFmt w:val="bullet"/>
      <w:lvlText w:val="•"/>
      <w:lvlJc w:val="left"/>
      <w:pPr>
        <w:ind w:left="2669" w:hanging="360"/>
      </w:pPr>
      <w:rPr>
        <w:rFonts w:hint="default"/>
        <w:lang w:val="en-US" w:eastAsia="en-US" w:bidi="ar-SA"/>
      </w:rPr>
    </w:lvl>
    <w:lvl w:ilvl="3" w:tplc="268C4946">
      <w:numFmt w:val="bullet"/>
      <w:lvlText w:val="•"/>
      <w:lvlJc w:val="left"/>
      <w:pPr>
        <w:ind w:left="3593" w:hanging="360"/>
      </w:pPr>
      <w:rPr>
        <w:rFonts w:hint="default"/>
        <w:lang w:val="en-US" w:eastAsia="en-US" w:bidi="ar-SA"/>
      </w:rPr>
    </w:lvl>
    <w:lvl w:ilvl="4" w:tplc="5EF422E8">
      <w:numFmt w:val="bullet"/>
      <w:lvlText w:val="•"/>
      <w:lvlJc w:val="left"/>
      <w:pPr>
        <w:ind w:left="4518" w:hanging="360"/>
      </w:pPr>
      <w:rPr>
        <w:rFonts w:hint="default"/>
        <w:lang w:val="en-US" w:eastAsia="en-US" w:bidi="ar-SA"/>
      </w:rPr>
    </w:lvl>
    <w:lvl w:ilvl="5" w:tplc="8A08FAA8">
      <w:numFmt w:val="bullet"/>
      <w:lvlText w:val="•"/>
      <w:lvlJc w:val="left"/>
      <w:pPr>
        <w:ind w:left="5443" w:hanging="360"/>
      </w:pPr>
      <w:rPr>
        <w:rFonts w:hint="default"/>
        <w:lang w:val="en-US" w:eastAsia="en-US" w:bidi="ar-SA"/>
      </w:rPr>
    </w:lvl>
    <w:lvl w:ilvl="6" w:tplc="90860C8A">
      <w:numFmt w:val="bullet"/>
      <w:lvlText w:val="•"/>
      <w:lvlJc w:val="left"/>
      <w:pPr>
        <w:ind w:left="6367" w:hanging="360"/>
      </w:pPr>
      <w:rPr>
        <w:rFonts w:hint="default"/>
        <w:lang w:val="en-US" w:eastAsia="en-US" w:bidi="ar-SA"/>
      </w:rPr>
    </w:lvl>
    <w:lvl w:ilvl="7" w:tplc="6F187582">
      <w:numFmt w:val="bullet"/>
      <w:lvlText w:val="•"/>
      <w:lvlJc w:val="left"/>
      <w:pPr>
        <w:ind w:left="7292" w:hanging="360"/>
      </w:pPr>
      <w:rPr>
        <w:rFonts w:hint="default"/>
        <w:lang w:val="en-US" w:eastAsia="en-US" w:bidi="ar-SA"/>
      </w:rPr>
    </w:lvl>
    <w:lvl w:ilvl="8" w:tplc="5F3AC95E">
      <w:numFmt w:val="bullet"/>
      <w:lvlText w:val="•"/>
      <w:lvlJc w:val="left"/>
      <w:pPr>
        <w:ind w:left="8217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37D92D82"/>
    <w:multiLevelType w:val="hybridMultilevel"/>
    <w:tmpl w:val="42D8DFF8"/>
    <w:lvl w:ilvl="0" w:tplc="B41C4AA6">
      <w:numFmt w:val="bullet"/>
      <w:lvlText w:val=""/>
      <w:lvlJc w:val="left"/>
      <w:pPr>
        <w:ind w:left="820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59384E2A">
      <w:numFmt w:val="bullet"/>
      <w:lvlText w:val="•"/>
      <w:lvlJc w:val="left"/>
      <w:pPr>
        <w:ind w:left="1744" w:hanging="360"/>
      </w:pPr>
      <w:rPr>
        <w:rFonts w:hint="default"/>
        <w:lang w:val="en-US" w:eastAsia="en-US" w:bidi="ar-SA"/>
      </w:rPr>
    </w:lvl>
    <w:lvl w:ilvl="2" w:tplc="29AE7E62">
      <w:numFmt w:val="bullet"/>
      <w:lvlText w:val="•"/>
      <w:lvlJc w:val="left"/>
      <w:pPr>
        <w:ind w:left="2669" w:hanging="360"/>
      </w:pPr>
      <w:rPr>
        <w:rFonts w:hint="default"/>
        <w:lang w:val="en-US" w:eastAsia="en-US" w:bidi="ar-SA"/>
      </w:rPr>
    </w:lvl>
    <w:lvl w:ilvl="3" w:tplc="EEBE8EE4">
      <w:numFmt w:val="bullet"/>
      <w:lvlText w:val="•"/>
      <w:lvlJc w:val="left"/>
      <w:pPr>
        <w:ind w:left="3593" w:hanging="360"/>
      </w:pPr>
      <w:rPr>
        <w:rFonts w:hint="default"/>
        <w:lang w:val="en-US" w:eastAsia="en-US" w:bidi="ar-SA"/>
      </w:rPr>
    </w:lvl>
    <w:lvl w:ilvl="4" w:tplc="4AC273AA">
      <w:numFmt w:val="bullet"/>
      <w:lvlText w:val="•"/>
      <w:lvlJc w:val="left"/>
      <w:pPr>
        <w:ind w:left="4518" w:hanging="360"/>
      </w:pPr>
      <w:rPr>
        <w:rFonts w:hint="default"/>
        <w:lang w:val="en-US" w:eastAsia="en-US" w:bidi="ar-SA"/>
      </w:rPr>
    </w:lvl>
    <w:lvl w:ilvl="5" w:tplc="D9BCB068">
      <w:numFmt w:val="bullet"/>
      <w:lvlText w:val="•"/>
      <w:lvlJc w:val="left"/>
      <w:pPr>
        <w:ind w:left="5443" w:hanging="360"/>
      </w:pPr>
      <w:rPr>
        <w:rFonts w:hint="default"/>
        <w:lang w:val="en-US" w:eastAsia="en-US" w:bidi="ar-SA"/>
      </w:rPr>
    </w:lvl>
    <w:lvl w:ilvl="6" w:tplc="F11E9656">
      <w:numFmt w:val="bullet"/>
      <w:lvlText w:val="•"/>
      <w:lvlJc w:val="left"/>
      <w:pPr>
        <w:ind w:left="6367" w:hanging="360"/>
      </w:pPr>
      <w:rPr>
        <w:rFonts w:hint="default"/>
        <w:lang w:val="en-US" w:eastAsia="en-US" w:bidi="ar-SA"/>
      </w:rPr>
    </w:lvl>
    <w:lvl w:ilvl="7" w:tplc="F9CEF5A4">
      <w:numFmt w:val="bullet"/>
      <w:lvlText w:val="•"/>
      <w:lvlJc w:val="left"/>
      <w:pPr>
        <w:ind w:left="7292" w:hanging="360"/>
      </w:pPr>
      <w:rPr>
        <w:rFonts w:hint="default"/>
        <w:lang w:val="en-US" w:eastAsia="en-US" w:bidi="ar-SA"/>
      </w:rPr>
    </w:lvl>
    <w:lvl w:ilvl="8" w:tplc="3B86105A">
      <w:numFmt w:val="bullet"/>
      <w:lvlText w:val="•"/>
      <w:lvlJc w:val="left"/>
      <w:pPr>
        <w:ind w:left="8217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4A5D28B0"/>
    <w:multiLevelType w:val="hybridMultilevel"/>
    <w:tmpl w:val="40348C00"/>
    <w:lvl w:ilvl="0" w:tplc="3EC8D768">
      <w:numFmt w:val="bullet"/>
      <w:lvlText w:val=""/>
      <w:lvlJc w:val="left"/>
      <w:pPr>
        <w:ind w:left="820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3C82B894">
      <w:numFmt w:val="bullet"/>
      <w:lvlText w:val="•"/>
      <w:lvlJc w:val="left"/>
      <w:pPr>
        <w:ind w:left="1744" w:hanging="360"/>
      </w:pPr>
      <w:rPr>
        <w:rFonts w:hint="default"/>
        <w:lang w:val="en-US" w:eastAsia="en-US" w:bidi="ar-SA"/>
      </w:rPr>
    </w:lvl>
    <w:lvl w:ilvl="2" w:tplc="A516B042">
      <w:numFmt w:val="bullet"/>
      <w:lvlText w:val="•"/>
      <w:lvlJc w:val="left"/>
      <w:pPr>
        <w:ind w:left="2669" w:hanging="360"/>
      </w:pPr>
      <w:rPr>
        <w:rFonts w:hint="default"/>
        <w:lang w:val="en-US" w:eastAsia="en-US" w:bidi="ar-SA"/>
      </w:rPr>
    </w:lvl>
    <w:lvl w:ilvl="3" w:tplc="89308786">
      <w:numFmt w:val="bullet"/>
      <w:lvlText w:val="•"/>
      <w:lvlJc w:val="left"/>
      <w:pPr>
        <w:ind w:left="3593" w:hanging="360"/>
      </w:pPr>
      <w:rPr>
        <w:rFonts w:hint="default"/>
        <w:lang w:val="en-US" w:eastAsia="en-US" w:bidi="ar-SA"/>
      </w:rPr>
    </w:lvl>
    <w:lvl w:ilvl="4" w:tplc="C8A4C51C">
      <w:numFmt w:val="bullet"/>
      <w:lvlText w:val="•"/>
      <w:lvlJc w:val="left"/>
      <w:pPr>
        <w:ind w:left="4518" w:hanging="360"/>
      </w:pPr>
      <w:rPr>
        <w:rFonts w:hint="default"/>
        <w:lang w:val="en-US" w:eastAsia="en-US" w:bidi="ar-SA"/>
      </w:rPr>
    </w:lvl>
    <w:lvl w:ilvl="5" w:tplc="34F2B3AA">
      <w:numFmt w:val="bullet"/>
      <w:lvlText w:val="•"/>
      <w:lvlJc w:val="left"/>
      <w:pPr>
        <w:ind w:left="5443" w:hanging="360"/>
      </w:pPr>
      <w:rPr>
        <w:rFonts w:hint="default"/>
        <w:lang w:val="en-US" w:eastAsia="en-US" w:bidi="ar-SA"/>
      </w:rPr>
    </w:lvl>
    <w:lvl w:ilvl="6" w:tplc="FC945FB4">
      <w:numFmt w:val="bullet"/>
      <w:lvlText w:val="•"/>
      <w:lvlJc w:val="left"/>
      <w:pPr>
        <w:ind w:left="6367" w:hanging="360"/>
      </w:pPr>
      <w:rPr>
        <w:rFonts w:hint="default"/>
        <w:lang w:val="en-US" w:eastAsia="en-US" w:bidi="ar-SA"/>
      </w:rPr>
    </w:lvl>
    <w:lvl w:ilvl="7" w:tplc="D43A5CCE">
      <w:numFmt w:val="bullet"/>
      <w:lvlText w:val="•"/>
      <w:lvlJc w:val="left"/>
      <w:pPr>
        <w:ind w:left="7292" w:hanging="360"/>
      </w:pPr>
      <w:rPr>
        <w:rFonts w:hint="default"/>
        <w:lang w:val="en-US" w:eastAsia="en-US" w:bidi="ar-SA"/>
      </w:rPr>
    </w:lvl>
    <w:lvl w:ilvl="8" w:tplc="CA7CB1F8">
      <w:numFmt w:val="bullet"/>
      <w:lvlText w:val="•"/>
      <w:lvlJc w:val="left"/>
      <w:pPr>
        <w:ind w:left="8217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5153219B"/>
    <w:multiLevelType w:val="hybridMultilevel"/>
    <w:tmpl w:val="D03E7EA8"/>
    <w:lvl w:ilvl="0" w:tplc="920E8F9E">
      <w:numFmt w:val="bullet"/>
      <w:lvlText w:val=""/>
      <w:lvlJc w:val="left"/>
      <w:pPr>
        <w:ind w:left="820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11AC4812">
      <w:numFmt w:val="bullet"/>
      <w:lvlText w:val="•"/>
      <w:lvlJc w:val="left"/>
      <w:pPr>
        <w:ind w:left="1744" w:hanging="360"/>
      </w:pPr>
      <w:rPr>
        <w:rFonts w:hint="default"/>
        <w:lang w:val="en-US" w:eastAsia="en-US" w:bidi="ar-SA"/>
      </w:rPr>
    </w:lvl>
    <w:lvl w:ilvl="2" w:tplc="361E9138">
      <w:numFmt w:val="bullet"/>
      <w:lvlText w:val="•"/>
      <w:lvlJc w:val="left"/>
      <w:pPr>
        <w:ind w:left="2669" w:hanging="360"/>
      </w:pPr>
      <w:rPr>
        <w:rFonts w:hint="default"/>
        <w:lang w:val="en-US" w:eastAsia="en-US" w:bidi="ar-SA"/>
      </w:rPr>
    </w:lvl>
    <w:lvl w:ilvl="3" w:tplc="768443CA">
      <w:numFmt w:val="bullet"/>
      <w:lvlText w:val="•"/>
      <w:lvlJc w:val="left"/>
      <w:pPr>
        <w:ind w:left="3593" w:hanging="360"/>
      </w:pPr>
      <w:rPr>
        <w:rFonts w:hint="default"/>
        <w:lang w:val="en-US" w:eastAsia="en-US" w:bidi="ar-SA"/>
      </w:rPr>
    </w:lvl>
    <w:lvl w:ilvl="4" w:tplc="181A05DE">
      <w:numFmt w:val="bullet"/>
      <w:lvlText w:val="•"/>
      <w:lvlJc w:val="left"/>
      <w:pPr>
        <w:ind w:left="4518" w:hanging="360"/>
      </w:pPr>
      <w:rPr>
        <w:rFonts w:hint="default"/>
        <w:lang w:val="en-US" w:eastAsia="en-US" w:bidi="ar-SA"/>
      </w:rPr>
    </w:lvl>
    <w:lvl w:ilvl="5" w:tplc="7C96E334">
      <w:numFmt w:val="bullet"/>
      <w:lvlText w:val="•"/>
      <w:lvlJc w:val="left"/>
      <w:pPr>
        <w:ind w:left="5443" w:hanging="360"/>
      </w:pPr>
      <w:rPr>
        <w:rFonts w:hint="default"/>
        <w:lang w:val="en-US" w:eastAsia="en-US" w:bidi="ar-SA"/>
      </w:rPr>
    </w:lvl>
    <w:lvl w:ilvl="6" w:tplc="01E4EC78">
      <w:numFmt w:val="bullet"/>
      <w:lvlText w:val="•"/>
      <w:lvlJc w:val="left"/>
      <w:pPr>
        <w:ind w:left="6367" w:hanging="360"/>
      </w:pPr>
      <w:rPr>
        <w:rFonts w:hint="default"/>
        <w:lang w:val="en-US" w:eastAsia="en-US" w:bidi="ar-SA"/>
      </w:rPr>
    </w:lvl>
    <w:lvl w:ilvl="7" w:tplc="6C22B1EA">
      <w:numFmt w:val="bullet"/>
      <w:lvlText w:val="•"/>
      <w:lvlJc w:val="left"/>
      <w:pPr>
        <w:ind w:left="7292" w:hanging="360"/>
      </w:pPr>
      <w:rPr>
        <w:rFonts w:hint="default"/>
        <w:lang w:val="en-US" w:eastAsia="en-US" w:bidi="ar-SA"/>
      </w:rPr>
    </w:lvl>
    <w:lvl w:ilvl="8" w:tplc="FE8254B0">
      <w:numFmt w:val="bullet"/>
      <w:lvlText w:val="•"/>
      <w:lvlJc w:val="left"/>
      <w:pPr>
        <w:ind w:left="8217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561F36F0"/>
    <w:multiLevelType w:val="hybridMultilevel"/>
    <w:tmpl w:val="969C873A"/>
    <w:lvl w:ilvl="0" w:tplc="34A65378">
      <w:numFmt w:val="bullet"/>
      <w:lvlText w:val=""/>
      <w:lvlJc w:val="left"/>
      <w:pPr>
        <w:ind w:left="158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AE3E00CC">
      <w:numFmt w:val="bullet"/>
      <w:lvlText w:val="•"/>
      <w:lvlJc w:val="left"/>
      <w:pPr>
        <w:ind w:left="2428" w:hanging="360"/>
      </w:pPr>
      <w:rPr>
        <w:rFonts w:hint="default"/>
        <w:lang w:val="en-US" w:eastAsia="en-US" w:bidi="ar-SA"/>
      </w:rPr>
    </w:lvl>
    <w:lvl w:ilvl="2" w:tplc="CBB452F8">
      <w:numFmt w:val="bullet"/>
      <w:lvlText w:val="•"/>
      <w:lvlJc w:val="left"/>
      <w:pPr>
        <w:ind w:left="3277" w:hanging="360"/>
      </w:pPr>
      <w:rPr>
        <w:rFonts w:hint="default"/>
        <w:lang w:val="en-US" w:eastAsia="en-US" w:bidi="ar-SA"/>
      </w:rPr>
    </w:lvl>
    <w:lvl w:ilvl="3" w:tplc="43B62ED6">
      <w:numFmt w:val="bullet"/>
      <w:lvlText w:val="•"/>
      <w:lvlJc w:val="left"/>
      <w:pPr>
        <w:ind w:left="4125" w:hanging="360"/>
      </w:pPr>
      <w:rPr>
        <w:rFonts w:hint="default"/>
        <w:lang w:val="en-US" w:eastAsia="en-US" w:bidi="ar-SA"/>
      </w:rPr>
    </w:lvl>
    <w:lvl w:ilvl="4" w:tplc="33A22CAC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5" w:tplc="0964C202">
      <w:numFmt w:val="bullet"/>
      <w:lvlText w:val="•"/>
      <w:lvlJc w:val="left"/>
      <w:pPr>
        <w:ind w:left="5823" w:hanging="360"/>
      </w:pPr>
      <w:rPr>
        <w:rFonts w:hint="default"/>
        <w:lang w:val="en-US" w:eastAsia="en-US" w:bidi="ar-SA"/>
      </w:rPr>
    </w:lvl>
    <w:lvl w:ilvl="6" w:tplc="4EDA7402">
      <w:numFmt w:val="bullet"/>
      <w:lvlText w:val="•"/>
      <w:lvlJc w:val="left"/>
      <w:pPr>
        <w:ind w:left="6671" w:hanging="360"/>
      </w:pPr>
      <w:rPr>
        <w:rFonts w:hint="default"/>
        <w:lang w:val="en-US" w:eastAsia="en-US" w:bidi="ar-SA"/>
      </w:rPr>
    </w:lvl>
    <w:lvl w:ilvl="7" w:tplc="CEE48D62">
      <w:numFmt w:val="bullet"/>
      <w:lvlText w:val="•"/>
      <w:lvlJc w:val="left"/>
      <w:pPr>
        <w:ind w:left="7520" w:hanging="360"/>
      </w:pPr>
      <w:rPr>
        <w:rFonts w:hint="default"/>
        <w:lang w:val="en-US" w:eastAsia="en-US" w:bidi="ar-SA"/>
      </w:rPr>
    </w:lvl>
    <w:lvl w:ilvl="8" w:tplc="6C7E96E6">
      <w:numFmt w:val="bullet"/>
      <w:lvlText w:val="•"/>
      <w:lvlJc w:val="left"/>
      <w:pPr>
        <w:ind w:left="8369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5C9F028A"/>
    <w:multiLevelType w:val="hybridMultilevel"/>
    <w:tmpl w:val="0D0A75AA"/>
    <w:lvl w:ilvl="0" w:tplc="83DCF52C">
      <w:numFmt w:val="bullet"/>
      <w:lvlText w:val=""/>
      <w:lvlJc w:val="left"/>
      <w:pPr>
        <w:ind w:left="820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2AD6A5D2">
      <w:numFmt w:val="bullet"/>
      <w:lvlText w:val="•"/>
      <w:lvlJc w:val="left"/>
      <w:pPr>
        <w:ind w:left="1744" w:hanging="360"/>
      </w:pPr>
      <w:rPr>
        <w:rFonts w:hint="default"/>
        <w:lang w:val="en-US" w:eastAsia="en-US" w:bidi="ar-SA"/>
      </w:rPr>
    </w:lvl>
    <w:lvl w:ilvl="2" w:tplc="F7343698">
      <w:numFmt w:val="bullet"/>
      <w:lvlText w:val="•"/>
      <w:lvlJc w:val="left"/>
      <w:pPr>
        <w:ind w:left="2669" w:hanging="360"/>
      </w:pPr>
      <w:rPr>
        <w:rFonts w:hint="default"/>
        <w:lang w:val="en-US" w:eastAsia="en-US" w:bidi="ar-SA"/>
      </w:rPr>
    </w:lvl>
    <w:lvl w:ilvl="3" w:tplc="EB4A0D64">
      <w:numFmt w:val="bullet"/>
      <w:lvlText w:val="•"/>
      <w:lvlJc w:val="left"/>
      <w:pPr>
        <w:ind w:left="3593" w:hanging="360"/>
      </w:pPr>
      <w:rPr>
        <w:rFonts w:hint="default"/>
        <w:lang w:val="en-US" w:eastAsia="en-US" w:bidi="ar-SA"/>
      </w:rPr>
    </w:lvl>
    <w:lvl w:ilvl="4" w:tplc="F5AC6130">
      <w:numFmt w:val="bullet"/>
      <w:lvlText w:val="•"/>
      <w:lvlJc w:val="left"/>
      <w:pPr>
        <w:ind w:left="4518" w:hanging="360"/>
      </w:pPr>
      <w:rPr>
        <w:rFonts w:hint="default"/>
        <w:lang w:val="en-US" w:eastAsia="en-US" w:bidi="ar-SA"/>
      </w:rPr>
    </w:lvl>
    <w:lvl w:ilvl="5" w:tplc="F85688BA">
      <w:numFmt w:val="bullet"/>
      <w:lvlText w:val="•"/>
      <w:lvlJc w:val="left"/>
      <w:pPr>
        <w:ind w:left="5443" w:hanging="360"/>
      </w:pPr>
      <w:rPr>
        <w:rFonts w:hint="default"/>
        <w:lang w:val="en-US" w:eastAsia="en-US" w:bidi="ar-SA"/>
      </w:rPr>
    </w:lvl>
    <w:lvl w:ilvl="6" w:tplc="AD56380C">
      <w:numFmt w:val="bullet"/>
      <w:lvlText w:val="•"/>
      <w:lvlJc w:val="left"/>
      <w:pPr>
        <w:ind w:left="6367" w:hanging="360"/>
      </w:pPr>
      <w:rPr>
        <w:rFonts w:hint="default"/>
        <w:lang w:val="en-US" w:eastAsia="en-US" w:bidi="ar-SA"/>
      </w:rPr>
    </w:lvl>
    <w:lvl w:ilvl="7" w:tplc="6D70E304">
      <w:numFmt w:val="bullet"/>
      <w:lvlText w:val="•"/>
      <w:lvlJc w:val="left"/>
      <w:pPr>
        <w:ind w:left="7292" w:hanging="360"/>
      </w:pPr>
      <w:rPr>
        <w:rFonts w:hint="default"/>
        <w:lang w:val="en-US" w:eastAsia="en-US" w:bidi="ar-SA"/>
      </w:rPr>
    </w:lvl>
    <w:lvl w:ilvl="8" w:tplc="CB1C6C16">
      <w:numFmt w:val="bullet"/>
      <w:lvlText w:val="•"/>
      <w:lvlJc w:val="left"/>
      <w:pPr>
        <w:ind w:left="8217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63824011"/>
    <w:multiLevelType w:val="hybridMultilevel"/>
    <w:tmpl w:val="F98AA622"/>
    <w:lvl w:ilvl="0" w:tplc="07605C70">
      <w:numFmt w:val="bullet"/>
      <w:lvlText w:val=""/>
      <w:lvlJc w:val="left"/>
      <w:pPr>
        <w:ind w:left="820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873C7E8E">
      <w:numFmt w:val="bullet"/>
      <w:lvlText w:val="•"/>
      <w:lvlJc w:val="left"/>
      <w:pPr>
        <w:ind w:left="1744" w:hanging="360"/>
      </w:pPr>
      <w:rPr>
        <w:rFonts w:hint="default"/>
        <w:lang w:val="en-US" w:eastAsia="en-US" w:bidi="ar-SA"/>
      </w:rPr>
    </w:lvl>
    <w:lvl w:ilvl="2" w:tplc="7054A8A2">
      <w:numFmt w:val="bullet"/>
      <w:lvlText w:val="•"/>
      <w:lvlJc w:val="left"/>
      <w:pPr>
        <w:ind w:left="2669" w:hanging="360"/>
      </w:pPr>
      <w:rPr>
        <w:rFonts w:hint="default"/>
        <w:lang w:val="en-US" w:eastAsia="en-US" w:bidi="ar-SA"/>
      </w:rPr>
    </w:lvl>
    <w:lvl w:ilvl="3" w:tplc="C1347448">
      <w:numFmt w:val="bullet"/>
      <w:lvlText w:val="•"/>
      <w:lvlJc w:val="left"/>
      <w:pPr>
        <w:ind w:left="3593" w:hanging="360"/>
      </w:pPr>
      <w:rPr>
        <w:rFonts w:hint="default"/>
        <w:lang w:val="en-US" w:eastAsia="en-US" w:bidi="ar-SA"/>
      </w:rPr>
    </w:lvl>
    <w:lvl w:ilvl="4" w:tplc="747C40D6">
      <w:numFmt w:val="bullet"/>
      <w:lvlText w:val="•"/>
      <w:lvlJc w:val="left"/>
      <w:pPr>
        <w:ind w:left="4518" w:hanging="360"/>
      </w:pPr>
      <w:rPr>
        <w:rFonts w:hint="default"/>
        <w:lang w:val="en-US" w:eastAsia="en-US" w:bidi="ar-SA"/>
      </w:rPr>
    </w:lvl>
    <w:lvl w:ilvl="5" w:tplc="B072A094">
      <w:numFmt w:val="bullet"/>
      <w:lvlText w:val="•"/>
      <w:lvlJc w:val="left"/>
      <w:pPr>
        <w:ind w:left="5443" w:hanging="360"/>
      </w:pPr>
      <w:rPr>
        <w:rFonts w:hint="default"/>
        <w:lang w:val="en-US" w:eastAsia="en-US" w:bidi="ar-SA"/>
      </w:rPr>
    </w:lvl>
    <w:lvl w:ilvl="6" w:tplc="D79C2EB6">
      <w:numFmt w:val="bullet"/>
      <w:lvlText w:val="•"/>
      <w:lvlJc w:val="left"/>
      <w:pPr>
        <w:ind w:left="6367" w:hanging="360"/>
      </w:pPr>
      <w:rPr>
        <w:rFonts w:hint="default"/>
        <w:lang w:val="en-US" w:eastAsia="en-US" w:bidi="ar-SA"/>
      </w:rPr>
    </w:lvl>
    <w:lvl w:ilvl="7" w:tplc="4DB80EDE">
      <w:numFmt w:val="bullet"/>
      <w:lvlText w:val="•"/>
      <w:lvlJc w:val="left"/>
      <w:pPr>
        <w:ind w:left="7292" w:hanging="360"/>
      </w:pPr>
      <w:rPr>
        <w:rFonts w:hint="default"/>
        <w:lang w:val="en-US" w:eastAsia="en-US" w:bidi="ar-SA"/>
      </w:rPr>
    </w:lvl>
    <w:lvl w:ilvl="8" w:tplc="ADD0A8AE">
      <w:numFmt w:val="bullet"/>
      <w:lvlText w:val="•"/>
      <w:lvlJc w:val="left"/>
      <w:pPr>
        <w:ind w:left="8217" w:hanging="360"/>
      </w:pPr>
      <w:rPr>
        <w:rFonts w:hint="default"/>
        <w:lang w:val="en-US" w:eastAsia="en-US" w:bidi="ar-SA"/>
      </w:rPr>
    </w:lvl>
  </w:abstractNum>
  <w:num w:numId="16">
    <w:abstractNumId w:val="15"/>
  </w:num>
  <w:num w:numId="1" w16cid:durableId="1571112823">
    <w:abstractNumId w:val="0"/>
  </w:num>
  <w:num w:numId="2" w16cid:durableId="1289624454">
    <w:abstractNumId w:val="6"/>
  </w:num>
  <w:num w:numId="3" w16cid:durableId="537158938">
    <w:abstractNumId w:val="13"/>
  </w:num>
  <w:num w:numId="4" w16cid:durableId="184681495">
    <w:abstractNumId w:val="1"/>
  </w:num>
  <w:num w:numId="5" w16cid:durableId="313029031">
    <w:abstractNumId w:val="9"/>
  </w:num>
  <w:num w:numId="6" w16cid:durableId="992098520">
    <w:abstractNumId w:val="14"/>
  </w:num>
  <w:num w:numId="7" w16cid:durableId="1577589261">
    <w:abstractNumId w:val="12"/>
  </w:num>
  <w:num w:numId="8" w16cid:durableId="1535338279">
    <w:abstractNumId w:val="10"/>
  </w:num>
  <w:num w:numId="9" w16cid:durableId="67265128">
    <w:abstractNumId w:val="3"/>
  </w:num>
  <w:num w:numId="10" w16cid:durableId="1067071744">
    <w:abstractNumId w:val="2"/>
  </w:num>
  <w:num w:numId="11" w16cid:durableId="934172475">
    <w:abstractNumId w:val="11"/>
  </w:num>
  <w:num w:numId="12" w16cid:durableId="1694843163">
    <w:abstractNumId w:val="7"/>
  </w:num>
  <w:num w:numId="13" w16cid:durableId="907695214">
    <w:abstractNumId w:val="8"/>
  </w:num>
  <w:num w:numId="14" w16cid:durableId="1018966557">
    <w:abstractNumId w:val="5"/>
  </w:num>
  <w:num w:numId="15" w16cid:durableId="14410271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928"/>
    <w:rsid w:val="0000660A"/>
    <w:rsid w:val="00045591"/>
    <w:rsid w:val="00045A7A"/>
    <w:rsid w:val="000D7CE6"/>
    <w:rsid w:val="001A692D"/>
    <w:rsid w:val="001D548C"/>
    <w:rsid w:val="001F4E36"/>
    <w:rsid w:val="0021570F"/>
    <w:rsid w:val="00250CD0"/>
    <w:rsid w:val="00347AB8"/>
    <w:rsid w:val="003C7B39"/>
    <w:rsid w:val="00420354"/>
    <w:rsid w:val="004A6420"/>
    <w:rsid w:val="004C2086"/>
    <w:rsid w:val="004C2996"/>
    <w:rsid w:val="004F72B5"/>
    <w:rsid w:val="005272E4"/>
    <w:rsid w:val="00535A5E"/>
    <w:rsid w:val="0072DD70"/>
    <w:rsid w:val="00800148"/>
    <w:rsid w:val="00824442"/>
    <w:rsid w:val="00890928"/>
    <w:rsid w:val="008D6B20"/>
    <w:rsid w:val="0092545C"/>
    <w:rsid w:val="00960CC1"/>
    <w:rsid w:val="00A31D83"/>
    <w:rsid w:val="00AF1AD5"/>
    <w:rsid w:val="00B04E6E"/>
    <w:rsid w:val="00BF3D7B"/>
    <w:rsid w:val="00C500B1"/>
    <w:rsid w:val="00C723B8"/>
    <w:rsid w:val="00CF7BE8"/>
    <w:rsid w:val="00D66206"/>
    <w:rsid w:val="00D85773"/>
    <w:rsid w:val="00DB5A6D"/>
    <w:rsid w:val="00DF6CB9"/>
    <w:rsid w:val="00EA4718"/>
    <w:rsid w:val="00EF36A1"/>
    <w:rsid w:val="00F13BD9"/>
    <w:rsid w:val="00F913D6"/>
    <w:rsid w:val="00FC3897"/>
    <w:rsid w:val="00FD6C43"/>
    <w:rsid w:val="0354D20A"/>
    <w:rsid w:val="04B11413"/>
    <w:rsid w:val="0759C7C5"/>
    <w:rsid w:val="07F6BB18"/>
    <w:rsid w:val="08DAC943"/>
    <w:rsid w:val="0E6FB042"/>
    <w:rsid w:val="1763B4E1"/>
    <w:rsid w:val="1D904E80"/>
    <w:rsid w:val="21A7EF15"/>
    <w:rsid w:val="22088547"/>
    <w:rsid w:val="231C6A52"/>
    <w:rsid w:val="2574C839"/>
    <w:rsid w:val="27C42401"/>
    <w:rsid w:val="27C9B16C"/>
    <w:rsid w:val="2D1F2557"/>
    <w:rsid w:val="2E0FCAD8"/>
    <w:rsid w:val="33D34ABA"/>
    <w:rsid w:val="389DD176"/>
    <w:rsid w:val="391CBF8B"/>
    <w:rsid w:val="3A4250A8"/>
    <w:rsid w:val="3C712FB5"/>
    <w:rsid w:val="3CDA3A3D"/>
    <w:rsid w:val="4436C72E"/>
    <w:rsid w:val="44991730"/>
    <w:rsid w:val="47F2B9C6"/>
    <w:rsid w:val="49603D4D"/>
    <w:rsid w:val="4A778FF3"/>
    <w:rsid w:val="4A8E31FE"/>
    <w:rsid w:val="4D8D4EEF"/>
    <w:rsid w:val="4F6FA261"/>
    <w:rsid w:val="52367242"/>
    <w:rsid w:val="534DDD70"/>
    <w:rsid w:val="560652A1"/>
    <w:rsid w:val="584EB949"/>
    <w:rsid w:val="59E01EF9"/>
    <w:rsid w:val="5A3C33C6"/>
    <w:rsid w:val="5B213852"/>
    <w:rsid w:val="5FC5FCFB"/>
    <w:rsid w:val="6022EA48"/>
    <w:rsid w:val="60CD4E37"/>
    <w:rsid w:val="6173F0E4"/>
    <w:rsid w:val="67B3A66C"/>
    <w:rsid w:val="6B5D8087"/>
    <w:rsid w:val="7273418A"/>
    <w:rsid w:val="763C7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6484CC"/>
  <w15:docId w15:val="{9894B3CD-FF5E-4099-991C-553E51E2E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alibri" w:hAnsi="Calibri" w:eastAsia="Calibri" w:cs="Calibri"/>
    </w:rPr>
  </w:style>
  <w:style w:type="paragraph" w:styleId="Heading1">
    <w:name w:val="heading 1"/>
    <w:basedOn w:val="Normal"/>
    <w:uiPriority w:val="9"/>
    <w:qFormat/>
    <w:pPr>
      <w:ind w:left="100"/>
      <w:outlineLvl w:val="0"/>
    </w:pPr>
    <w:rPr>
      <w:b/>
      <w:bCs/>
      <w:sz w:val="32"/>
      <w:szCs w:val="32"/>
      <w:u w:val="single" w:color="00000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7CE6"/>
    <w:pPr>
      <w:keepNext/>
      <w:keepLines/>
      <w:spacing w:before="40"/>
      <w:outlineLvl w:val="1"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35"/>
      <w:ind w:left="820"/>
    </w:pPr>
  </w:style>
  <w:style w:type="paragraph" w:styleId="Title">
    <w:name w:val="Title"/>
    <w:basedOn w:val="Normal"/>
    <w:uiPriority w:val="10"/>
    <w:qFormat/>
    <w:pPr>
      <w:ind w:left="521" w:right="521"/>
      <w:jc w:val="center"/>
    </w:pPr>
    <w:rPr>
      <w:b/>
      <w:bCs/>
      <w:sz w:val="44"/>
      <w:szCs w:val="44"/>
    </w:rPr>
  </w:style>
  <w:style w:type="paragraph" w:styleId="ListParagraph">
    <w:name w:val="List Paragraph"/>
    <w:basedOn w:val="Normal"/>
    <w:uiPriority w:val="1"/>
    <w:qFormat/>
    <w:pPr>
      <w:spacing w:before="135"/>
      <w:ind w:left="820" w:hanging="361"/>
    </w:pPr>
  </w:style>
  <w:style w:type="paragraph" w:styleId="TableParagraph" w:customStyle="1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C2086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4C2086"/>
    <w:rPr>
      <w:rFonts w:ascii="Calibri" w:hAnsi="Calibri" w:eastAsia="Calibri" w:cs="Calibri"/>
    </w:rPr>
  </w:style>
  <w:style w:type="paragraph" w:styleId="Footer">
    <w:name w:val="footer"/>
    <w:basedOn w:val="Normal"/>
    <w:link w:val="FooterChar"/>
    <w:uiPriority w:val="99"/>
    <w:unhideWhenUsed/>
    <w:rsid w:val="004C2086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4C2086"/>
    <w:rPr>
      <w:rFonts w:ascii="Calibri" w:hAnsi="Calibri" w:eastAsia="Calibri" w:cs="Calibri"/>
    </w:rPr>
  </w:style>
  <w:style w:type="character" w:styleId="Hyperlink">
    <w:name w:val="Hyperlink"/>
    <w:basedOn w:val="DefaultParagraphFont"/>
    <w:uiPriority w:val="99"/>
    <w:unhideWhenUsed/>
    <w:rsid w:val="00A31D8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1D83"/>
    <w:rPr>
      <w:color w:val="605E5C"/>
      <w:shd w:val="clear" w:color="auto" w:fill="E1DFDD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0D7CE6"/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0D7CE6"/>
    <w:pPr>
      <w:widowControl/>
      <w:autoSpaceDE/>
      <w:autoSpaceDN/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738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mailto:senco@thomashallschool.org" TargetMode="External" Id="rId8" /><Relationship Type="http://schemas.openxmlformats.org/officeDocument/2006/relationships/hyperlink" Target="https://devonias.org.uk/" TargetMode="External" Id="rId13" /><Relationship Type="http://schemas.openxmlformats.org/officeDocument/2006/relationships/customXml" Target="../customXml/item1.xml" Id="rId18" /><Relationship Type="http://schemas.openxmlformats.org/officeDocument/2006/relationships/settings" Target="settings.xml" Id="rId3" /><Relationship Type="http://schemas.openxmlformats.org/officeDocument/2006/relationships/image" Target="media/image1.jpeg" Id="rId7" /><Relationship Type="http://schemas.openxmlformats.org/officeDocument/2006/relationships/hyperlink" Target="http://www.sendgateway.org.uk/" TargetMode="External" Id="rId12" /><Relationship Type="http://schemas.openxmlformats.org/officeDocument/2006/relationships/theme" Target="theme/theme1.xml" Id="rId17" /><Relationship Type="http://schemas.openxmlformats.org/officeDocument/2006/relationships/styles" Target="styles.xml" Id="rId2" /><Relationship Type="http://schemas.openxmlformats.org/officeDocument/2006/relationships/fontTable" Target="fontTable.xml" Id="rId16" /><Relationship Type="http://schemas.openxmlformats.org/officeDocument/2006/relationships/customXml" Target="../customXml/item3.xml" Id="rId20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yperlink" Target="http://www.sendirect.org.uk/" TargetMode="External" Id="rId11" /><Relationship Type="http://schemas.openxmlformats.org/officeDocument/2006/relationships/footnotes" Target="footnotes.xml" Id="rId5" /><Relationship Type="http://schemas.openxmlformats.org/officeDocument/2006/relationships/footer" Target="footer1.xml" Id="rId15" /><Relationship Type="http://schemas.openxmlformats.org/officeDocument/2006/relationships/hyperlink" Target="http://www.cafamily.org.uk/" TargetMode="External" Id="rId10" /><Relationship Type="http://schemas.openxmlformats.org/officeDocument/2006/relationships/customXml" Target="../customXml/item2.xml" Id="rId19" /><Relationship Type="http://schemas.openxmlformats.org/officeDocument/2006/relationships/webSettings" Target="webSettings.xml" Id="rId4" /><Relationship Type="http://schemas.openxmlformats.org/officeDocument/2006/relationships/hyperlink" Target="tel:03456000388" TargetMode="External" Id="rId9" /><Relationship Type="http://schemas.openxmlformats.org/officeDocument/2006/relationships/header" Target="header1.xml" Id="rId14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62486A27FBA24EA3DE0AB6ADF060E1" ma:contentTypeVersion="15" ma:contentTypeDescription="Create a new document." ma:contentTypeScope="" ma:versionID="b8d39ca58b50be2cd3450509e248754e">
  <xsd:schema xmlns:xsd="http://www.w3.org/2001/XMLSchema" xmlns:xs="http://www.w3.org/2001/XMLSchema" xmlns:p="http://schemas.microsoft.com/office/2006/metadata/properties" xmlns:ns2="dc0f5381-f3c3-49ac-a30d-5f939e1df964" xmlns:ns3="5244ebc4-9242-422e-ba78-4a9f42db0194" targetNamespace="http://schemas.microsoft.com/office/2006/metadata/properties" ma:root="true" ma:fieldsID="c4c5daebec2239f4d6e9bb09f328c751" ns2:_="" ns3:_="">
    <xsd:import namespace="dc0f5381-f3c3-49ac-a30d-5f939e1df964"/>
    <xsd:import namespace="5244ebc4-9242-422e-ba78-4a9f42db0194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0f5381-f3c3-49ac-a30d-5f939e1df96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44ebc4-9242-422e-ba78-4a9f42db0194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3377fc9-7897-4395-90b3-85f28683e285}" ma:internalName="TaxCatchAll" ma:showField="CatchAllData" ma:web="5244ebc4-9242-422e-ba78-4a9f42db01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c0f5381-f3c3-49ac-a30d-5f939e1df964">
      <Terms xmlns="http://schemas.microsoft.com/office/infopath/2007/PartnerControls"/>
    </lcf76f155ced4ddcb4097134ff3c332f>
    <TaxCatchAll xmlns="5244ebc4-9242-422e-ba78-4a9f42db0194" xsi:nil="true"/>
  </documentManagement>
</p:properties>
</file>

<file path=customXml/itemProps1.xml><?xml version="1.0" encoding="utf-8"?>
<ds:datastoreItem xmlns:ds="http://schemas.openxmlformats.org/officeDocument/2006/customXml" ds:itemID="{F284C38B-741A-4577-81B5-5681B8254EC5}"/>
</file>

<file path=customXml/itemProps2.xml><?xml version="1.0" encoding="utf-8"?>
<ds:datastoreItem xmlns:ds="http://schemas.openxmlformats.org/officeDocument/2006/customXml" ds:itemID="{B27D8508-2F30-4A19-8016-4E5AF7DD03C9}"/>
</file>

<file path=customXml/itemProps3.xml><?xml version="1.0" encoding="utf-8"?>
<ds:datastoreItem xmlns:ds="http://schemas.openxmlformats.org/officeDocument/2006/customXml" ds:itemID="{DEE69EA8-0F56-4D3D-AB97-E02C36B4CC7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N Rogers</dc:creator>
  <lastModifiedBy>Helen Towler-Williams</lastModifiedBy>
  <revision>31</revision>
  <dcterms:created xsi:type="dcterms:W3CDTF">2023-07-23T06:35:00.0000000Z</dcterms:created>
  <dcterms:modified xsi:type="dcterms:W3CDTF">2025-07-27T07:38:35.9851894Z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2021-11-15T00:00:00Z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2023-03-17T00:00:00Z</vt:filetime>
  </property>
  <property fmtid="{D5CDD505-2E9C-101B-9397-08002B2CF9AE}" pid="5" name="Producer">
    <vt:lpwstr>Microsoft® Word 2019</vt:lpwstr>
  </property>
  <property fmtid="{D5CDD505-2E9C-101B-9397-08002B2CF9AE}" pid="6" name="ContentTypeId">
    <vt:lpwstr>0x0101002E62486A27FBA24EA3DE0AB6ADF060E1</vt:lpwstr>
  </property>
  <property fmtid="{D5CDD505-2E9C-101B-9397-08002B2CF9AE}" pid="7" name="MediaServiceImageTags">
    <vt:lpwstr/>
  </property>
</Properties>
</file>